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3C7C9" w14:textId="77777777" w:rsidR="009D79FD" w:rsidRDefault="009D79FD" w:rsidP="003E1E19">
      <w:pPr>
        <w:jc w:val="center"/>
        <w:rPr>
          <w:rFonts w:asciiTheme="majorHAnsi" w:hAnsiTheme="majorHAnsi"/>
          <w:b/>
          <w:sz w:val="40"/>
          <w:szCs w:val="40"/>
        </w:rPr>
      </w:pPr>
      <w:bookmarkStart w:id="0" w:name="_GoBack"/>
      <w:bookmarkEnd w:id="0"/>
      <w:r>
        <w:rPr>
          <w:rFonts w:asciiTheme="majorHAnsi" w:hAnsiTheme="majorHAnsi"/>
          <w:b/>
          <w:sz w:val="40"/>
          <w:szCs w:val="40"/>
        </w:rPr>
        <w:t>I’VE LOST INCOME BECAUSE OF COVID-19.</w:t>
      </w:r>
    </w:p>
    <w:p w14:paraId="556A4F01" w14:textId="172EB852" w:rsidR="006276C5" w:rsidRDefault="009D79FD" w:rsidP="003E1E19">
      <w:pPr>
        <w:jc w:val="center"/>
        <w:rPr>
          <w:rFonts w:asciiTheme="majorHAnsi" w:hAnsiTheme="majorHAnsi"/>
          <w:b/>
          <w:sz w:val="40"/>
          <w:szCs w:val="40"/>
        </w:rPr>
      </w:pPr>
      <w:r>
        <w:rPr>
          <w:rFonts w:asciiTheme="majorHAnsi" w:hAnsiTheme="majorHAnsi"/>
          <w:b/>
          <w:sz w:val="40"/>
          <w:szCs w:val="40"/>
        </w:rPr>
        <w:t xml:space="preserve">HOW CAN I GET A DELAY IN MY EVICTION CASE? </w:t>
      </w:r>
    </w:p>
    <w:p w14:paraId="7661ED3D" w14:textId="25D739FE" w:rsidR="009D79FD" w:rsidRPr="009D79FD" w:rsidRDefault="009D79FD" w:rsidP="003E1E19">
      <w:pPr>
        <w:jc w:val="center"/>
        <w:rPr>
          <w:rFonts w:asciiTheme="majorHAnsi" w:hAnsiTheme="majorHAnsi"/>
          <w:b/>
          <w:sz w:val="40"/>
          <w:szCs w:val="40"/>
        </w:rPr>
      </w:pPr>
    </w:p>
    <w:p w14:paraId="4CD8906D" w14:textId="4213BA6D" w:rsidR="009D79FD" w:rsidRPr="002F3F91" w:rsidRDefault="009D79FD" w:rsidP="009D79FD">
      <w:pPr>
        <w:rPr>
          <w:rFonts w:asciiTheme="majorHAnsi" w:hAnsiTheme="majorHAnsi"/>
        </w:rPr>
      </w:pPr>
      <w:r w:rsidRPr="002F3F91">
        <w:rPr>
          <w:rFonts w:asciiTheme="majorHAnsi" w:hAnsiTheme="majorHAnsi"/>
        </w:rPr>
        <w:t xml:space="preserve">In April 2020, Virginia passed emergency measures to help tenants who have lost income during the COVID-19 emergency and are being sued for eviction based on unpaid rent. </w:t>
      </w:r>
      <w:r w:rsidR="00453C27" w:rsidRPr="002F3F91">
        <w:rPr>
          <w:rFonts w:asciiTheme="majorHAnsi" w:hAnsiTheme="majorHAnsi"/>
        </w:rPr>
        <w:t>Because of that, many tenants may be able to get a 60-day delay in their court case.</w:t>
      </w:r>
    </w:p>
    <w:p w14:paraId="0C118C63" w14:textId="18437C4C" w:rsidR="009D79FD" w:rsidRPr="00453C27" w:rsidRDefault="009D79FD" w:rsidP="009D79FD">
      <w:pPr>
        <w:rPr>
          <w:rFonts w:asciiTheme="majorHAnsi" w:hAnsiTheme="majorHAnsi"/>
          <w:sz w:val="28"/>
          <w:szCs w:val="28"/>
        </w:rPr>
      </w:pPr>
    </w:p>
    <w:p w14:paraId="70042A47" w14:textId="11E560F2" w:rsidR="009D79FD" w:rsidRPr="002D08A4" w:rsidRDefault="00EB252D" w:rsidP="002D08A4">
      <w:pPr>
        <w:spacing w:after="120"/>
        <w:rPr>
          <w:rFonts w:asciiTheme="majorHAnsi" w:hAnsiTheme="majorHAnsi"/>
          <w:b/>
          <w:bCs/>
        </w:rPr>
      </w:pPr>
      <w:r w:rsidRPr="002D08A4">
        <w:rPr>
          <w:rFonts w:asciiTheme="majorHAnsi" w:hAnsiTheme="majorHAnsi"/>
          <w:b/>
          <w:bCs/>
        </w:rPr>
        <w:t>Are you eligible to delay your eviction case?</w:t>
      </w:r>
    </w:p>
    <w:p w14:paraId="5A4C2E0A" w14:textId="3C28A89F" w:rsidR="00EB252D" w:rsidRPr="002D08A4" w:rsidRDefault="00EB252D" w:rsidP="002D08A4">
      <w:pPr>
        <w:pStyle w:val="ListParagraph"/>
        <w:numPr>
          <w:ilvl w:val="0"/>
          <w:numId w:val="32"/>
        </w:numPr>
        <w:spacing w:after="120"/>
        <w:contextualSpacing w:val="0"/>
        <w:rPr>
          <w:rFonts w:asciiTheme="majorHAnsi" w:hAnsiTheme="majorHAnsi"/>
        </w:rPr>
      </w:pPr>
      <w:r w:rsidRPr="002D08A4">
        <w:rPr>
          <w:rFonts w:asciiTheme="majorHAnsi" w:hAnsiTheme="majorHAnsi"/>
        </w:rPr>
        <w:t>Did you lose income between March 12 and June 10, 2020?</w:t>
      </w:r>
    </w:p>
    <w:p w14:paraId="7ED9BDB1" w14:textId="2335503D" w:rsidR="00EB252D" w:rsidRPr="002D08A4" w:rsidRDefault="00EB252D" w:rsidP="002D08A4">
      <w:pPr>
        <w:pStyle w:val="ListParagraph"/>
        <w:numPr>
          <w:ilvl w:val="0"/>
          <w:numId w:val="32"/>
        </w:numPr>
        <w:spacing w:after="240"/>
        <w:rPr>
          <w:rFonts w:asciiTheme="majorHAnsi" w:hAnsiTheme="majorHAnsi"/>
        </w:rPr>
      </w:pPr>
      <w:r w:rsidRPr="002D08A4">
        <w:rPr>
          <w:rFonts w:asciiTheme="majorHAnsi" w:hAnsiTheme="majorHAnsi"/>
        </w:rPr>
        <w:t>Do you have a first court date for an eviction case (and “unlawful detainer”) scheduled for September 10 or earlier?</w:t>
      </w:r>
    </w:p>
    <w:p w14:paraId="4F53E6BC" w14:textId="41B11024" w:rsidR="00EB252D" w:rsidRPr="002D08A4" w:rsidRDefault="00EB252D" w:rsidP="00EB252D">
      <w:pPr>
        <w:rPr>
          <w:rFonts w:asciiTheme="majorHAnsi" w:hAnsiTheme="majorHAnsi"/>
        </w:rPr>
      </w:pPr>
      <w:r w:rsidRPr="002D08A4">
        <w:rPr>
          <w:rFonts w:asciiTheme="majorHAnsi" w:hAnsiTheme="majorHAnsi"/>
        </w:rPr>
        <w:t>If you meet both of those requirements, you may be able to get a 60-day delay in your case</w:t>
      </w:r>
      <w:r w:rsidR="002D08A4" w:rsidRPr="002D08A4">
        <w:rPr>
          <w:rFonts w:asciiTheme="majorHAnsi" w:hAnsiTheme="majorHAnsi"/>
        </w:rPr>
        <w:t>.</w:t>
      </w:r>
    </w:p>
    <w:p w14:paraId="40C50EC4" w14:textId="62D45F4D" w:rsidR="002D08A4" w:rsidRPr="002D08A4" w:rsidRDefault="002D08A4" w:rsidP="00EB252D">
      <w:pPr>
        <w:rPr>
          <w:rFonts w:asciiTheme="majorHAnsi" w:hAnsiTheme="majorHAnsi"/>
        </w:rPr>
      </w:pPr>
    </w:p>
    <w:p w14:paraId="1565F84E" w14:textId="6C4EFF67" w:rsidR="002D08A4" w:rsidRPr="002D08A4" w:rsidRDefault="002D08A4" w:rsidP="002D08A4">
      <w:pPr>
        <w:spacing w:after="120"/>
        <w:rPr>
          <w:rFonts w:asciiTheme="majorHAnsi" w:hAnsiTheme="majorHAnsi"/>
          <w:b/>
          <w:bCs/>
        </w:rPr>
      </w:pPr>
      <w:r w:rsidRPr="002D08A4">
        <w:rPr>
          <w:rFonts w:asciiTheme="majorHAnsi" w:hAnsiTheme="majorHAnsi"/>
          <w:b/>
          <w:bCs/>
        </w:rPr>
        <w:t>What do I need to do to get the 60-day delay?</w:t>
      </w:r>
    </w:p>
    <w:p w14:paraId="03F3925E" w14:textId="5D7D277D" w:rsidR="002D08A4" w:rsidRPr="002D08A4" w:rsidRDefault="002D08A4" w:rsidP="002D08A4">
      <w:pPr>
        <w:numPr>
          <w:ilvl w:val="0"/>
          <w:numId w:val="34"/>
        </w:numPr>
        <w:spacing w:after="120"/>
        <w:rPr>
          <w:rFonts w:asciiTheme="majorHAnsi" w:eastAsiaTheme="minorHAnsi" w:hAnsiTheme="majorHAnsi"/>
        </w:rPr>
      </w:pPr>
      <w:r w:rsidRPr="002D08A4">
        <w:rPr>
          <w:rFonts w:asciiTheme="majorHAnsi" w:eastAsiaTheme="minorHAnsi" w:hAnsiTheme="majorHAnsi"/>
        </w:rPr>
        <w:t>Show up to your first court date</w:t>
      </w:r>
    </w:p>
    <w:p w14:paraId="3242E54F" w14:textId="0CC49D07" w:rsidR="002D08A4" w:rsidRDefault="002D08A4" w:rsidP="002D08A4">
      <w:pPr>
        <w:numPr>
          <w:ilvl w:val="0"/>
          <w:numId w:val="34"/>
        </w:numPr>
        <w:spacing w:after="120"/>
        <w:rPr>
          <w:rFonts w:asciiTheme="majorHAnsi" w:eastAsiaTheme="minorHAnsi" w:hAnsiTheme="majorHAnsi"/>
        </w:rPr>
      </w:pPr>
      <w:r w:rsidRPr="002D08A4">
        <w:rPr>
          <w:rFonts w:asciiTheme="majorHAnsi" w:eastAsiaTheme="minorHAnsi" w:hAnsiTheme="majorHAnsi"/>
        </w:rPr>
        <w:t>Bring written proof that you lost income between March 12 and June 10</w:t>
      </w:r>
    </w:p>
    <w:p w14:paraId="6DC8CD10" w14:textId="03912957" w:rsidR="000615CF" w:rsidRDefault="000615CF" w:rsidP="000615CF">
      <w:pPr>
        <w:numPr>
          <w:ilvl w:val="1"/>
          <w:numId w:val="34"/>
        </w:numPr>
        <w:spacing w:after="120"/>
        <w:rPr>
          <w:rFonts w:asciiTheme="majorHAnsi" w:eastAsiaTheme="minorHAnsi" w:hAnsiTheme="majorHAnsi"/>
        </w:rPr>
      </w:pPr>
      <w:r>
        <w:rPr>
          <w:rFonts w:asciiTheme="majorHAnsi" w:eastAsiaTheme="minorHAnsi" w:hAnsiTheme="majorHAnsi"/>
        </w:rPr>
        <w:t>A paystub showing zero dollars in earnings</w:t>
      </w:r>
    </w:p>
    <w:p w14:paraId="72EBA886" w14:textId="49DAE3AC" w:rsidR="000615CF" w:rsidRDefault="000615CF" w:rsidP="000615CF">
      <w:pPr>
        <w:numPr>
          <w:ilvl w:val="1"/>
          <w:numId w:val="34"/>
        </w:numPr>
        <w:spacing w:after="120"/>
        <w:rPr>
          <w:rFonts w:asciiTheme="majorHAnsi" w:eastAsiaTheme="minorHAnsi" w:hAnsiTheme="majorHAnsi"/>
        </w:rPr>
      </w:pPr>
      <w:r>
        <w:rPr>
          <w:rFonts w:asciiTheme="majorHAnsi" w:eastAsiaTheme="minorHAnsi" w:hAnsiTheme="majorHAnsi"/>
        </w:rPr>
        <w:t>A furlough notification letter from your employer</w:t>
      </w:r>
    </w:p>
    <w:p w14:paraId="6D5D0AA8" w14:textId="5A053336" w:rsidR="000615CF" w:rsidRDefault="000615CF" w:rsidP="000615CF">
      <w:pPr>
        <w:numPr>
          <w:ilvl w:val="1"/>
          <w:numId w:val="34"/>
        </w:numPr>
        <w:spacing w:after="120"/>
        <w:rPr>
          <w:rFonts w:asciiTheme="majorHAnsi" w:eastAsiaTheme="minorHAnsi" w:hAnsiTheme="majorHAnsi"/>
        </w:rPr>
      </w:pPr>
      <w:r>
        <w:rPr>
          <w:rFonts w:asciiTheme="majorHAnsi" w:eastAsiaTheme="minorHAnsi" w:hAnsiTheme="majorHAnsi"/>
        </w:rPr>
        <w:t>An ‘</w:t>
      </w:r>
      <w:r w:rsidRPr="000615CF">
        <w:rPr>
          <w:rFonts w:asciiTheme="majorHAnsi" w:eastAsiaTheme="minorHAnsi" w:hAnsiTheme="majorHAnsi"/>
        </w:rPr>
        <w:t>essential employee status letter</w:t>
      </w:r>
      <w:r>
        <w:rPr>
          <w:rFonts w:asciiTheme="majorHAnsi" w:eastAsiaTheme="minorHAnsi" w:hAnsiTheme="majorHAnsi"/>
        </w:rPr>
        <w:t>’</w:t>
      </w:r>
      <w:r w:rsidRPr="000615CF">
        <w:rPr>
          <w:rFonts w:asciiTheme="majorHAnsi" w:eastAsiaTheme="minorHAnsi" w:hAnsiTheme="majorHAnsi"/>
        </w:rPr>
        <w:t xml:space="preserve"> </w:t>
      </w:r>
      <w:r>
        <w:rPr>
          <w:rFonts w:asciiTheme="majorHAnsi" w:eastAsiaTheme="minorHAnsi" w:hAnsiTheme="majorHAnsi"/>
        </w:rPr>
        <w:t>stating that you were</w:t>
      </w:r>
      <w:r w:rsidRPr="000615CF">
        <w:rPr>
          <w:rFonts w:asciiTheme="majorHAnsi" w:eastAsiaTheme="minorHAnsi" w:hAnsiTheme="majorHAnsi"/>
        </w:rPr>
        <w:t xml:space="preserve"> </w:t>
      </w:r>
      <w:r>
        <w:rPr>
          <w:rFonts w:asciiTheme="majorHAnsi" w:eastAsiaTheme="minorHAnsi" w:hAnsiTheme="majorHAnsi"/>
        </w:rPr>
        <w:t>‘</w:t>
      </w:r>
      <w:r w:rsidRPr="000615CF">
        <w:rPr>
          <w:rFonts w:asciiTheme="majorHAnsi" w:eastAsiaTheme="minorHAnsi" w:hAnsiTheme="majorHAnsi"/>
        </w:rPr>
        <w:t>nonessential</w:t>
      </w:r>
      <w:r>
        <w:rPr>
          <w:rFonts w:asciiTheme="majorHAnsi" w:eastAsiaTheme="minorHAnsi" w:hAnsiTheme="majorHAnsi"/>
        </w:rPr>
        <w:t>’</w:t>
      </w:r>
    </w:p>
    <w:p w14:paraId="148A8892" w14:textId="480E7C75" w:rsidR="000615CF" w:rsidRDefault="000615CF" w:rsidP="000615CF">
      <w:pPr>
        <w:numPr>
          <w:ilvl w:val="1"/>
          <w:numId w:val="34"/>
        </w:numPr>
        <w:spacing w:after="120"/>
        <w:rPr>
          <w:rFonts w:asciiTheme="majorHAnsi" w:eastAsiaTheme="minorHAnsi" w:hAnsiTheme="majorHAnsi"/>
        </w:rPr>
      </w:pPr>
      <w:r>
        <w:rPr>
          <w:rFonts w:asciiTheme="majorHAnsi" w:eastAsiaTheme="minorHAnsi" w:hAnsiTheme="majorHAnsi"/>
        </w:rPr>
        <w:t>A signed affidavit by you stating that you lost wages during this period due to the COVID-19 emergency</w:t>
      </w:r>
      <w:r w:rsidR="00453C27">
        <w:rPr>
          <w:rFonts w:asciiTheme="majorHAnsi" w:eastAsiaTheme="minorHAnsi" w:hAnsiTheme="majorHAnsi"/>
        </w:rPr>
        <w:t xml:space="preserve"> </w:t>
      </w:r>
    </w:p>
    <w:p w14:paraId="6EC95E02" w14:textId="06592E6D" w:rsidR="00453C27" w:rsidRPr="002D08A4" w:rsidRDefault="00453C27" w:rsidP="00453C27">
      <w:pPr>
        <w:numPr>
          <w:ilvl w:val="2"/>
          <w:numId w:val="34"/>
        </w:numPr>
        <w:spacing w:after="120"/>
        <w:rPr>
          <w:rFonts w:asciiTheme="majorHAnsi" w:eastAsiaTheme="minorHAnsi" w:hAnsiTheme="majorHAnsi"/>
        </w:rPr>
      </w:pPr>
      <w:r>
        <w:rPr>
          <w:rFonts w:asciiTheme="majorHAnsi" w:eastAsiaTheme="minorHAnsi" w:hAnsiTheme="majorHAnsi"/>
        </w:rPr>
        <w:t xml:space="preserve">VPLC has an affidavit form </w:t>
      </w:r>
      <w:r w:rsidR="001C508C">
        <w:rPr>
          <w:rFonts w:asciiTheme="majorHAnsi" w:eastAsiaTheme="minorHAnsi" w:hAnsiTheme="majorHAnsi"/>
        </w:rPr>
        <w:t xml:space="preserve">attached that </w:t>
      </w:r>
      <w:r>
        <w:rPr>
          <w:rFonts w:asciiTheme="majorHAnsi" w:eastAsiaTheme="minorHAnsi" w:hAnsiTheme="majorHAnsi"/>
        </w:rPr>
        <w:t xml:space="preserve">you can print and complete to take to court with you if you do not have other proof. </w:t>
      </w:r>
    </w:p>
    <w:p w14:paraId="34F20451" w14:textId="2560C725" w:rsidR="002D08A4" w:rsidRPr="002D08A4" w:rsidRDefault="002D08A4" w:rsidP="002D08A4">
      <w:pPr>
        <w:pStyle w:val="ListParagraph"/>
        <w:numPr>
          <w:ilvl w:val="0"/>
          <w:numId w:val="34"/>
        </w:numPr>
        <w:spacing w:after="120"/>
        <w:contextualSpacing w:val="0"/>
        <w:rPr>
          <w:rFonts w:asciiTheme="majorHAnsi" w:hAnsiTheme="majorHAnsi"/>
        </w:rPr>
      </w:pPr>
      <w:r w:rsidRPr="002D08A4">
        <w:rPr>
          <w:rFonts w:asciiTheme="majorHAnsi" w:hAnsiTheme="majorHAnsi"/>
        </w:rPr>
        <w:t>Ask the judge for a 60-day “continuance”</w:t>
      </w:r>
    </w:p>
    <w:p w14:paraId="6A1B7793" w14:textId="722C3F52" w:rsidR="002D08A4" w:rsidRDefault="002D08A4" w:rsidP="002D08A4">
      <w:pPr>
        <w:rPr>
          <w:rFonts w:asciiTheme="majorHAnsi" w:hAnsiTheme="majorHAnsi"/>
        </w:rPr>
      </w:pPr>
    </w:p>
    <w:p w14:paraId="26861B03" w14:textId="2F075DA4" w:rsidR="0095632D" w:rsidRPr="0095632D" w:rsidRDefault="0095632D" w:rsidP="0095632D">
      <w:pPr>
        <w:spacing w:after="120"/>
        <w:rPr>
          <w:rFonts w:asciiTheme="majorHAnsi" w:hAnsiTheme="majorHAnsi"/>
          <w:b/>
          <w:bCs/>
        </w:rPr>
      </w:pPr>
      <w:r w:rsidRPr="0095632D">
        <w:rPr>
          <w:rFonts w:asciiTheme="majorHAnsi" w:hAnsiTheme="majorHAnsi"/>
          <w:b/>
          <w:bCs/>
        </w:rPr>
        <w:t>Are there other laws that can protect me from eviction during this crisis?</w:t>
      </w:r>
    </w:p>
    <w:p w14:paraId="48A02183" w14:textId="6386087F" w:rsidR="0095632D" w:rsidRDefault="0095632D" w:rsidP="0095632D">
      <w:pPr>
        <w:spacing w:after="120"/>
        <w:rPr>
          <w:rFonts w:asciiTheme="majorHAnsi" w:hAnsiTheme="majorHAnsi"/>
        </w:rPr>
      </w:pPr>
      <w:r>
        <w:rPr>
          <w:rFonts w:asciiTheme="majorHAnsi" w:hAnsiTheme="majorHAnsi"/>
        </w:rPr>
        <w:t xml:space="preserve">Depending on your situation or the property you live in, you may be eligible for other protections from eviction. For example, if you live in federally subsidized housing or in a property with a federally backed mortgage, the federal CARES Act </w:t>
      </w:r>
      <w:r w:rsidR="00582EFB">
        <w:rPr>
          <w:rFonts w:asciiTheme="majorHAnsi" w:hAnsiTheme="majorHAnsi"/>
        </w:rPr>
        <w:t xml:space="preserve">protects you from eviction for unpaid rent until  </w:t>
      </w:r>
      <w:r w:rsidR="006C1F45">
        <w:rPr>
          <w:rFonts w:asciiTheme="majorHAnsi" w:hAnsiTheme="majorHAnsi"/>
        </w:rPr>
        <w:t>August</w:t>
      </w:r>
      <w:r w:rsidR="004809C3">
        <w:rPr>
          <w:rFonts w:asciiTheme="majorHAnsi" w:hAnsiTheme="majorHAnsi"/>
        </w:rPr>
        <w:t xml:space="preserve"> 2</w:t>
      </w:r>
      <w:r w:rsidR="00A0342B">
        <w:rPr>
          <w:rFonts w:asciiTheme="majorHAnsi" w:hAnsiTheme="majorHAnsi"/>
        </w:rPr>
        <w:t>5</w:t>
      </w:r>
      <w:r w:rsidR="00582EFB">
        <w:rPr>
          <w:rFonts w:asciiTheme="majorHAnsi" w:hAnsiTheme="majorHAnsi"/>
        </w:rPr>
        <w:t>.</w:t>
      </w:r>
    </w:p>
    <w:p w14:paraId="66780EC0" w14:textId="77777777" w:rsidR="00582EFB" w:rsidRDefault="00582EFB" w:rsidP="0095632D">
      <w:pPr>
        <w:spacing w:after="120"/>
        <w:rPr>
          <w:rFonts w:asciiTheme="majorHAnsi" w:hAnsiTheme="majorHAnsi"/>
        </w:rPr>
      </w:pPr>
    </w:p>
    <w:p w14:paraId="25E3DE64" w14:textId="25C926DB" w:rsidR="0095632D" w:rsidRDefault="00582EFB" w:rsidP="00582EFB">
      <w:pPr>
        <w:spacing w:after="200" w:line="276" w:lineRule="auto"/>
        <w:jc w:val="center"/>
        <w:rPr>
          <w:rFonts w:asciiTheme="majorHAnsi" w:eastAsiaTheme="minorHAnsi" w:hAnsiTheme="majorHAnsi"/>
          <w:b/>
          <w:bCs/>
          <w:sz w:val="28"/>
          <w:szCs w:val="28"/>
        </w:rPr>
      </w:pPr>
      <w:r w:rsidRPr="00582EFB">
        <w:rPr>
          <w:rFonts w:asciiTheme="majorHAnsi" w:eastAsiaTheme="minorHAnsi" w:hAnsiTheme="majorHAnsi"/>
          <w:b/>
          <w:bCs/>
          <w:sz w:val="28"/>
          <w:szCs w:val="28"/>
        </w:rPr>
        <w:t>For free information and legal advice from an attorney about your case, call the Eviction Legal Helpline (833-NoEvict) or your legal aid office (866-LEGLAID).</w:t>
      </w:r>
    </w:p>
    <w:p w14:paraId="4BA893B8" w14:textId="77777777" w:rsidR="002F3F91" w:rsidRPr="002F3F91" w:rsidRDefault="002F3F91" w:rsidP="002F3F91">
      <w:pPr>
        <w:tabs>
          <w:tab w:val="left" w:pos="720"/>
          <w:tab w:val="left" w:pos="4320"/>
          <w:tab w:val="left" w:pos="6480"/>
        </w:tabs>
        <w:spacing w:line="360" w:lineRule="auto"/>
        <w:jc w:val="center"/>
        <w:rPr>
          <w:rFonts w:ascii="Times New Roman" w:eastAsia="Calibri" w:hAnsi="Times New Roman" w:cs="Times New Roman"/>
          <w:b/>
          <w:bCs/>
          <w:u w:val="single"/>
        </w:rPr>
      </w:pPr>
      <w:r w:rsidRPr="002F3F91">
        <w:rPr>
          <w:rFonts w:ascii="Times New Roman" w:eastAsia="Calibri" w:hAnsi="Times New Roman" w:cs="Times New Roman"/>
          <w:b/>
          <w:bCs/>
          <w:u w:val="single"/>
        </w:rPr>
        <w:lastRenderedPageBreak/>
        <w:t>AFFIDAVIT OF LOSS OF INCOME DURING COVID-19 EMERGENCY</w:t>
      </w:r>
    </w:p>
    <w:p w14:paraId="1D37CCCB" w14:textId="77777777" w:rsidR="002F3F91" w:rsidRPr="002F3F91" w:rsidRDefault="002F3F91" w:rsidP="002F3F91">
      <w:pPr>
        <w:tabs>
          <w:tab w:val="left" w:pos="720"/>
          <w:tab w:val="left" w:pos="4320"/>
          <w:tab w:val="left" w:pos="6480"/>
        </w:tabs>
        <w:spacing w:line="360" w:lineRule="auto"/>
        <w:rPr>
          <w:rFonts w:ascii="Times New Roman" w:eastAsia="Calibri" w:hAnsi="Times New Roman" w:cs="Times New Roman"/>
        </w:rPr>
      </w:pPr>
    </w:p>
    <w:p w14:paraId="3734E656" w14:textId="37BFAFC3" w:rsidR="002F3F91" w:rsidRPr="002F3F91" w:rsidRDefault="002F3F91" w:rsidP="002F3F91">
      <w:pPr>
        <w:tabs>
          <w:tab w:val="left" w:pos="720"/>
          <w:tab w:val="left" w:pos="4320"/>
          <w:tab w:val="left" w:pos="6480"/>
        </w:tabs>
        <w:spacing w:line="360" w:lineRule="auto"/>
        <w:rPr>
          <w:rFonts w:ascii="Times New Roman" w:eastAsia="Calibri" w:hAnsi="Times New Roman" w:cs="Times New Roman"/>
        </w:rPr>
      </w:pPr>
      <w:r w:rsidRPr="002F3F91">
        <w:rPr>
          <w:rFonts w:ascii="Times New Roman" w:eastAsia="Calibri" w:hAnsi="Times New Roman" w:cs="Times New Roman"/>
        </w:rPr>
        <w:tab/>
        <w:t xml:space="preserve">This affidavit is executed in support of </w:t>
      </w:r>
      <w:r w:rsidR="00A90A69">
        <w:rPr>
          <w:rFonts w:ascii="Times New Roman" w:eastAsia="Calibri" w:hAnsi="Times New Roman" w:cs="Times New Roman"/>
        </w:rPr>
        <w:t xml:space="preserve">my </w:t>
      </w:r>
      <w:r w:rsidRPr="002F3F91">
        <w:rPr>
          <w:rFonts w:ascii="Times New Roman" w:eastAsia="Calibri" w:hAnsi="Times New Roman" w:cs="Times New Roman"/>
        </w:rPr>
        <w:t xml:space="preserve">request for a sixty-day continuance </w:t>
      </w:r>
      <w:r w:rsidR="00A90A69">
        <w:rPr>
          <w:rFonts w:ascii="Times New Roman" w:eastAsia="Calibri" w:hAnsi="Times New Roman" w:cs="Times New Roman"/>
        </w:rPr>
        <w:t>of</w:t>
      </w:r>
      <w:r w:rsidRPr="002F3F91">
        <w:rPr>
          <w:rFonts w:ascii="Times New Roman" w:eastAsia="Calibri" w:hAnsi="Times New Roman" w:cs="Times New Roman"/>
        </w:rPr>
        <w:t xml:space="preserve"> my unlawful detainer case, pursuant to the emergency provisions of Virginia </w:t>
      </w:r>
      <w:r w:rsidR="001C508C" w:rsidRPr="001C508C">
        <w:rPr>
          <w:rFonts w:ascii="Times New Roman" w:eastAsia="Calibri" w:hAnsi="Times New Roman" w:cs="Times New Roman"/>
        </w:rPr>
        <w:t>House Bill 340 (Acts 2020, c. 1202), Virginia Code s 44-209, enacted April 22, 2020</w:t>
      </w:r>
      <w:r w:rsidRPr="002F3F91">
        <w:rPr>
          <w:rFonts w:ascii="Times New Roman" w:eastAsia="Calibri" w:hAnsi="Times New Roman" w:cs="Times New Roman"/>
        </w:rPr>
        <w:t xml:space="preserve">. It is presented as written proof that I (the Affiant) have “experience[d] a loss of income from a public or private source due to the [COVID-19] Emergency, such that the affected party must request a stay or continuance.” Other written proof of </w:t>
      </w:r>
      <w:r w:rsidR="00D3707E">
        <w:rPr>
          <w:rFonts w:ascii="Times New Roman" w:eastAsia="Calibri" w:hAnsi="Times New Roman" w:cs="Times New Roman"/>
        </w:rPr>
        <w:t xml:space="preserve">my </w:t>
      </w:r>
      <w:r w:rsidRPr="002F3F91">
        <w:rPr>
          <w:rFonts w:ascii="Times New Roman" w:eastAsia="Calibri" w:hAnsi="Times New Roman" w:cs="Times New Roman"/>
        </w:rPr>
        <w:t>loss of income, such as “a paystub showing zero dollars in earnings for a pay period within the period for which the Governor has declared a state of emergency” or “a copy of a furlough notification letter or essential employee status letter indicating the employee's status as nonessential due to the</w:t>
      </w:r>
      <w:r w:rsidR="001C508C">
        <w:rPr>
          <w:rFonts w:ascii="Times New Roman" w:eastAsia="Calibri" w:hAnsi="Times New Roman" w:cs="Times New Roman"/>
        </w:rPr>
        <w:t xml:space="preserve"> </w:t>
      </w:r>
      <w:r w:rsidRPr="002F3F91">
        <w:rPr>
          <w:rFonts w:ascii="Times New Roman" w:eastAsia="Calibri" w:hAnsi="Times New Roman" w:cs="Times New Roman"/>
        </w:rPr>
        <w:t xml:space="preserve">Emergency,” is unavailable. </w:t>
      </w:r>
    </w:p>
    <w:p w14:paraId="0375435E" w14:textId="77777777" w:rsidR="002F3F91" w:rsidRPr="002F3F91" w:rsidRDefault="002F3F91" w:rsidP="002F3F91">
      <w:pPr>
        <w:tabs>
          <w:tab w:val="left" w:pos="720"/>
          <w:tab w:val="left" w:pos="4320"/>
          <w:tab w:val="left" w:pos="6480"/>
        </w:tabs>
        <w:spacing w:line="360" w:lineRule="auto"/>
        <w:rPr>
          <w:rFonts w:ascii="Times New Roman" w:eastAsia="Calibri" w:hAnsi="Times New Roman" w:cs="Times New Roman"/>
        </w:rPr>
      </w:pPr>
    </w:p>
    <w:p w14:paraId="44A62F16" w14:textId="77777777" w:rsidR="002F3F91" w:rsidRPr="00DF5443" w:rsidRDefault="002F3F91" w:rsidP="002F3F91">
      <w:pPr>
        <w:tabs>
          <w:tab w:val="left" w:pos="720"/>
          <w:tab w:val="left" w:pos="4320"/>
          <w:tab w:val="left" w:pos="9360"/>
        </w:tabs>
        <w:spacing w:line="360" w:lineRule="auto"/>
        <w:rPr>
          <w:rFonts w:ascii="Times New Roman" w:eastAsia="Calibri" w:hAnsi="Times New Roman" w:cs="Times New Roman"/>
          <w:u w:val="single"/>
        </w:rPr>
      </w:pPr>
      <w:r w:rsidRPr="00DF5443">
        <w:rPr>
          <w:rFonts w:ascii="Times New Roman" w:eastAsia="Calibri" w:hAnsi="Times New Roman" w:cs="Times New Roman"/>
        </w:rPr>
        <w:t xml:space="preserve">My source of income is or was:  </w:t>
      </w:r>
      <w:r w:rsidRPr="00DF5443">
        <w:rPr>
          <w:rFonts w:ascii="Times New Roman" w:eastAsia="Calibri" w:hAnsi="Times New Roman" w:cs="Times New Roman"/>
          <w:u w:val="single"/>
        </w:rPr>
        <w:tab/>
      </w:r>
      <w:r w:rsidRPr="00DF5443">
        <w:rPr>
          <w:rFonts w:ascii="Times New Roman" w:eastAsia="Calibri" w:hAnsi="Times New Roman" w:cs="Times New Roman"/>
          <w:u w:val="single"/>
        </w:rPr>
        <w:tab/>
      </w:r>
    </w:p>
    <w:p w14:paraId="366932D6" w14:textId="77777777" w:rsidR="002F3F91" w:rsidRPr="00DF5443" w:rsidRDefault="002F3F91" w:rsidP="002F3F91">
      <w:pPr>
        <w:tabs>
          <w:tab w:val="left" w:pos="720"/>
          <w:tab w:val="left" w:pos="4320"/>
          <w:tab w:val="left" w:pos="6480"/>
          <w:tab w:val="left" w:pos="9360"/>
        </w:tabs>
        <w:spacing w:before="120" w:line="360" w:lineRule="auto"/>
        <w:rPr>
          <w:rFonts w:ascii="Times New Roman" w:eastAsia="Calibri" w:hAnsi="Times New Roman" w:cs="Times New Roman"/>
          <w:u w:val="single"/>
        </w:rPr>
      </w:pPr>
      <w:r w:rsidRPr="00DF5443">
        <w:rPr>
          <w:rFonts w:ascii="Times New Roman" w:eastAsia="Calibri" w:hAnsi="Times New Roman" w:cs="Times New Roman"/>
        </w:rPr>
        <w:t xml:space="preserve">The name of my employer (if applicable) is or was:  </w:t>
      </w:r>
      <w:r w:rsidRPr="00DF5443">
        <w:rPr>
          <w:rFonts w:ascii="Times New Roman" w:eastAsia="Calibri" w:hAnsi="Times New Roman" w:cs="Times New Roman"/>
          <w:u w:val="single"/>
        </w:rPr>
        <w:tab/>
      </w:r>
      <w:r w:rsidRPr="00DF5443">
        <w:rPr>
          <w:rFonts w:ascii="Times New Roman" w:eastAsia="Calibri" w:hAnsi="Times New Roman" w:cs="Times New Roman"/>
          <w:u w:val="single"/>
        </w:rPr>
        <w:tab/>
      </w:r>
    </w:p>
    <w:p w14:paraId="7CD01F65" w14:textId="77777777" w:rsidR="002F3F91" w:rsidRPr="00DF5443" w:rsidRDefault="002F3F91" w:rsidP="002F3F91">
      <w:pPr>
        <w:tabs>
          <w:tab w:val="left" w:pos="720"/>
          <w:tab w:val="left" w:pos="4320"/>
          <w:tab w:val="left" w:pos="6480"/>
          <w:tab w:val="left" w:pos="9360"/>
        </w:tabs>
        <w:spacing w:before="120" w:line="360" w:lineRule="auto"/>
        <w:rPr>
          <w:rFonts w:ascii="Times New Roman" w:eastAsia="Calibri" w:hAnsi="Times New Roman" w:cs="Times New Roman"/>
          <w:u w:val="single"/>
        </w:rPr>
      </w:pPr>
      <w:r w:rsidRPr="00DF5443">
        <w:rPr>
          <w:rFonts w:ascii="Times New Roman" w:eastAsia="Calibri" w:hAnsi="Times New Roman" w:cs="Times New Roman"/>
        </w:rPr>
        <w:t xml:space="preserve">My hours or income have been reduced by this amount:  </w:t>
      </w:r>
      <w:r w:rsidRPr="00DF5443">
        <w:rPr>
          <w:rFonts w:ascii="Times New Roman" w:eastAsia="Calibri" w:hAnsi="Times New Roman" w:cs="Times New Roman"/>
          <w:u w:val="single"/>
        </w:rPr>
        <w:tab/>
      </w:r>
      <w:r w:rsidRPr="00DF5443">
        <w:rPr>
          <w:rFonts w:ascii="Times New Roman" w:eastAsia="Calibri" w:hAnsi="Times New Roman" w:cs="Times New Roman"/>
          <w:u w:val="single"/>
        </w:rPr>
        <w:tab/>
      </w:r>
    </w:p>
    <w:p w14:paraId="575155DC" w14:textId="77777777" w:rsidR="002F3F91" w:rsidRPr="00DF5443" w:rsidRDefault="002F3F91" w:rsidP="002F3F91">
      <w:pPr>
        <w:tabs>
          <w:tab w:val="left" w:pos="720"/>
          <w:tab w:val="left" w:pos="4320"/>
          <w:tab w:val="left" w:pos="6480"/>
        </w:tabs>
        <w:spacing w:before="120" w:line="360" w:lineRule="auto"/>
        <w:rPr>
          <w:rFonts w:ascii="Times New Roman" w:eastAsia="Calibri" w:hAnsi="Times New Roman" w:cs="Times New Roman"/>
          <w:u w:val="single"/>
        </w:rPr>
      </w:pPr>
      <w:r w:rsidRPr="00DF5443">
        <w:rPr>
          <w:rFonts w:ascii="Times New Roman" w:eastAsia="Calibri" w:hAnsi="Times New Roman" w:cs="Times New Roman"/>
        </w:rPr>
        <w:t xml:space="preserve">The date my income changed was:  </w:t>
      </w:r>
      <w:r w:rsidRPr="00DF5443">
        <w:rPr>
          <w:rFonts w:ascii="Times New Roman" w:eastAsia="Calibri" w:hAnsi="Times New Roman" w:cs="Times New Roman"/>
          <w:u w:val="single"/>
        </w:rPr>
        <w:tab/>
      </w:r>
      <w:r w:rsidRPr="00DF5443">
        <w:rPr>
          <w:rFonts w:ascii="Times New Roman" w:eastAsia="Calibri" w:hAnsi="Times New Roman" w:cs="Times New Roman"/>
          <w:u w:val="single"/>
        </w:rPr>
        <w:tab/>
      </w:r>
    </w:p>
    <w:p w14:paraId="6657AF9D" w14:textId="77777777" w:rsidR="002F3F91" w:rsidRPr="00DF5443" w:rsidRDefault="002F3F91" w:rsidP="002F3F91">
      <w:pPr>
        <w:tabs>
          <w:tab w:val="left" w:pos="720"/>
          <w:tab w:val="left" w:pos="4320"/>
          <w:tab w:val="left" w:pos="6480"/>
        </w:tabs>
        <w:spacing w:line="360" w:lineRule="auto"/>
        <w:rPr>
          <w:rFonts w:ascii="Times New Roman" w:eastAsia="Calibri" w:hAnsi="Times New Roman" w:cs="Times New Roman"/>
        </w:rPr>
      </w:pPr>
    </w:p>
    <w:p w14:paraId="06997F93" w14:textId="4AFDCFEF" w:rsidR="002F3F91" w:rsidRPr="00DF5443" w:rsidRDefault="00DF5443" w:rsidP="002F3F91">
      <w:pPr>
        <w:tabs>
          <w:tab w:val="left" w:pos="720"/>
          <w:tab w:val="left" w:pos="3510"/>
          <w:tab w:val="left" w:pos="6480"/>
        </w:tabs>
        <w:spacing w:line="360" w:lineRule="auto"/>
        <w:rPr>
          <w:rFonts w:ascii="Times New Roman" w:eastAsia="Calibri" w:hAnsi="Times New Roman" w:cs="Times New Roman"/>
        </w:rPr>
      </w:pPr>
      <w:r w:rsidRPr="00DF5443">
        <w:rPr>
          <w:rFonts w:ascii="Times New Roman" w:hAnsi="Times New Roman" w:cs="Times New Roman"/>
        </w:rPr>
        <w:t>I declare under penalty of perjury that the foregoing is true and correct, as stated in Code of Virginia §8.01-4.3, as an unsworn declaration under penalty of perjury</w:t>
      </w:r>
      <w:r>
        <w:rPr>
          <w:rFonts w:ascii="Times New Roman" w:hAnsi="Times New Roman" w:cs="Times New Roman"/>
        </w:rPr>
        <w:t>.</w:t>
      </w:r>
    </w:p>
    <w:p w14:paraId="09826806" w14:textId="77777777" w:rsidR="00DF5443" w:rsidRDefault="00DF5443" w:rsidP="002F3F91">
      <w:pPr>
        <w:tabs>
          <w:tab w:val="left" w:pos="720"/>
          <w:tab w:val="left" w:pos="4320"/>
          <w:tab w:val="left" w:pos="4680"/>
          <w:tab w:val="left" w:pos="6480"/>
          <w:tab w:val="left" w:pos="9360"/>
        </w:tabs>
        <w:rPr>
          <w:rFonts w:ascii="Times New Roman" w:eastAsia="Calibri" w:hAnsi="Times New Roman" w:cs="Times New Roman"/>
        </w:rPr>
      </w:pPr>
    </w:p>
    <w:p w14:paraId="6ADD6879" w14:textId="77777777" w:rsidR="00DF5443" w:rsidRDefault="00DF5443" w:rsidP="002F3F91">
      <w:pPr>
        <w:tabs>
          <w:tab w:val="left" w:pos="720"/>
          <w:tab w:val="left" w:pos="4320"/>
          <w:tab w:val="left" w:pos="4680"/>
          <w:tab w:val="left" w:pos="6480"/>
          <w:tab w:val="left" w:pos="9360"/>
        </w:tabs>
        <w:rPr>
          <w:rFonts w:ascii="Times New Roman" w:eastAsia="Calibri" w:hAnsi="Times New Roman" w:cs="Times New Roman"/>
        </w:rPr>
      </w:pPr>
    </w:p>
    <w:p w14:paraId="49BFE8E4" w14:textId="77777777" w:rsidR="002F3F91" w:rsidRPr="00DF5443" w:rsidRDefault="002F3F91" w:rsidP="002F3F91">
      <w:pPr>
        <w:tabs>
          <w:tab w:val="left" w:pos="720"/>
          <w:tab w:val="left" w:pos="4320"/>
          <w:tab w:val="left" w:pos="4680"/>
          <w:tab w:val="left" w:pos="6480"/>
          <w:tab w:val="left" w:pos="9360"/>
        </w:tabs>
        <w:rPr>
          <w:rFonts w:ascii="Times New Roman" w:eastAsia="Calibri" w:hAnsi="Times New Roman" w:cs="Times New Roman"/>
          <w:u w:val="single"/>
        </w:rPr>
      </w:pPr>
      <w:r w:rsidRPr="00DF5443">
        <w:rPr>
          <w:rFonts w:ascii="Times New Roman" w:eastAsia="Calibri" w:hAnsi="Times New Roman" w:cs="Times New Roman"/>
        </w:rPr>
        <w:t xml:space="preserve">Case Number:  </w:t>
      </w:r>
      <w:r w:rsidRPr="00DF5443">
        <w:rPr>
          <w:rFonts w:ascii="Times New Roman" w:eastAsia="Calibri" w:hAnsi="Times New Roman" w:cs="Times New Roman"/>
          <w:u w:val="single"/>
        </w:rPr>
        <w:tab/>
      </w:r>
      <w:r w:rsidRPr="00DF5443">
        <w:rPr>
          <w:rFonts w:ascii="Times New Roman" w:eastAsia="Calibri" w:hAnsi="Times New Roman" w:cs="Times New Roman"/>
        </w:rPr>
        <w:tab/>
        <w:t xml:space="preserve">First Court Date:  </w:t>
      </w:r>
      <w:r w:rsidRPr="00DF5443">
        <w:rPr>
          <w:rFonts w:ascii="Times New Roman" w:eastAsia="Calibri" w:hAnsi="Times New Roman" w:cs="Times New Roman"/>
          <w:u w:val="single"/>
        </w:rPr>
        <w:tab/>
      </w:r>
      <w:r w:rsidRPr="00DF5443">
        <w:rPr>
          <w:rFonts w:ascii="Times New Roman" w:eastAsia="Calibri" w:hAnsi="Times New Roman" w:cs="Times New Roman"/>
          <w:u w:val="single"/>
        </w:rPr>
        <w:tab/>
      </w:r>
    </w:p>
    <w:p w14:paraId="62565F66" w14:textId="77777777" w:rsidR="002F3F91" w:rsidRPr="00DF5443" w:rsidRDefault="002F3F91" w:rsidP="002F3F91">
      <w:pPr>
        <w:tabs>
          <w:tab w:val="left" w:pos="720"/>
          <w:tab w:val="left" w:pos="3510"/>
          <w:tab w:val="left" w:pos="6480"/>
          <w:tab w:val="left" w:pos="9360"/>
        </w:tabs>
        <w:spacing w:line="360" w:lineRule="auto"/>
        <w:rPr>
          <w:rFonts w:ascii="Times New Roman" w:eastAsia="Calibri" w:hAnsi="Times New Roman" w:cs="Times New Roman"/>
        </w:rPr>
      </w:pPr>
    </w:p>
    <w:p w14:paraId="2696AD77" w14:textId="77777777" w:rsidR="002F3F91" w:rsidRPr="00DF5443" w:rsidRDefault="002F3F91" w:rsidP="002F3F91">
      <w:pPr>
        <w:tabs>
          <w:tab w:val="left" w:pos="720"/>
          <w:tab w:val="left" w:pos="4320"/>
          <w:tab w:val="left" w:pos="4680"/>
          <w:tab w:val="left" w:pos="6480"/>
          <w:tab w:val="left" w:pos="9360"/>
        </w:tabs>
        <w:rPr>
          <w:rFonts w:ascii="Times New Roman" w:eastAsia="Calibri" w:hAnsi="Times New Roman" w:cs="Times New Roman"/>
          <w:u w:val="single"/>
        </w:rPr>
      </w:pPr>
      <w:r w:rsidRPr="00DF5443">
        <w:rPr>
          <w:rFonts w:ascii="Times New Roman" w:eastAsia="Calibri" w:hAnsi="Times New Roman" w:cs="Times New Roman"/>
        </w:rPr>
        <w:t xml:space="preserve">First Name:  </w:t>
      </w:r>
      <w:r w:rsidRPr="00DF5443">
        <w:rPr>
          <w:rFonts w:ascii="Times New Roman" w:eastAsia="Calibri" w:hAnsi="Times New Roman" w:cs="Times New Roman"/>
          <w:u w:val="single"/>
        </w:rPr>
        <w:tab/>
      </w:r>
      <w:r w:rsidRPr="00DF5443">
        <w:rPr>
          <w:rFonts w:ascii="Times New Roman" w:eastAsia="Calibri" w:hAnsi="Times New Roman" w:cs="Times New Roman"/>
        </w:rPr>
        <w:tab/>
        <w:t xml:space="preserve">Last Name:  </w:t>
      </w:r>
      <w:r w:rsidRPr="00DF5443">
        <w:rPr>
          <w:rFonts w:ascii="Times New Roman" w:eastAsia="Calibri" w:hAnsi="Times New Roman" w:cs="Times New Roman"/>
          <w:u w:val="single"/>
        </w:rPr>
        <w:tab/>
      </w:r>
      <w:r w:rsidRPr="00DF5443">
        <w:rPr>
          <w:rFonts w:ascii="Times New Roman" w:eastAsia="Calibri" w:hAnsi="Times New Roman" w:cs="Times New Roman"/>
          <w:u w:val="single"/>
        </w:rPr>
        <w:tab/>
      </w:r>
    </w:p>
    <w:p w14:paraId="7D8966CC" w14:textId="77777777" w:rsidR="002F3F91" w:rsidRPr="00DF5443" w:rsidRDefault="002F3F91" w:rsidP="002F3F91">
      <w:pPr>
        <w:tabs>
          <w:tab w:val="left" w:pos="720"/>
          <w:tab w:val="left" w:pos="3510"/>
          <w:tab w:val="left" w:pos="6480"/>
          <w:tab w:val="left" w:pos="9360"/>
        </w:tabs>
        <w:spacing w:line="360" w:lineRule="auto"/>
        <w:rPr>
          <w:rFonts w:ascii="Times New Roman" w:eastAsia="Calibri" w:hAnsi="Times New Roman" w:cs="Times New Roman"/>
        </w:rPr>
      </w:pPr>
    </w:p>
    <w:p w14:paraId="1B39A5A2" w14:textId="77777777" w:rsidR="002F3F91" w:rsidRPr="00DF5443" w:rsidRDefault="002F3F91" w:rsidP="002F3F91">
      <w:pPr>
        <w:tabs>
          <w:tab w:val="left" w:pos="720"/>
          <w:tab w:val="left" w:pos="4320"/>
          <w:tab w:val="left" w:pos="6480"/>
          <w:tab w:val="left" w:pos="9360"/>
        </w:tabs>
        <w:rPr>
          <w:rFonts w:ascii="Times New Roman" w:eastAsia="Calibri" w:hAnsi="Times New Roman" w:cs="Times New Roman"/>
        </w:rPr>
      </w:pPr>
      <w:r w:rsidRPr="00DF5443">
        <w:rPr>
          <w:rFonts w:ascii="Times New Roman" w:eastAsia="Calibri" w:hAnsi="Times New Roman" w:cs="Times New Roman"/>
        </w:rPr>
        <w:t xml:space="preserve">Signature:  </w:t>
      </w:r>
      <w:r w:rsidRPr="00DF5443">
        <w:rPr>
          <w:rFonts w:ascii="Times New Roman" w:eastAsia="Calibri" w:hAnsi="Times New Roman" w:cs="Times New Roman"/>
          <w:u w:val="single"/>
        </w:rPr>
        <w:tab/>
      </w:r>
      <w:r w:rsidRPr="00DF5443">
        <w:rPr>
          <w:rFonts w:ascii="Times New Roman" w:eastAsia="Calibri" w:hAnsi="Times New Roman" w:cs="Times New Roman"/>
          <w:u w:val="single"/>
        </w:rPr>
        <w:tab/>
      </w:r>
    </w:p>
    <w:p w14:paraId="0D9405B5" w14:textId="77777777" w:rsidR="002F3F91" w:rsidRPr="00DF5443" w:rsidRDefault="002F3F91" w:rsidP="002F3F91">
      <w:pPr>
        <w:tabs>
          <w:tab w:val="left" w:pos="720"/>
          <w:tab w:val="left" w:pos="4320"/>
          <w:tab w:val="left" w:pos="6480"/>
          <w:tab w:val="left" w:pos="9360"/>
        </w:tabs>
        <w:rPr>
          <w:rFonts w:ascii="Times New Roman" w:eastAsia="Calibri" w:hAnsi="Times New Roman" w:cs="Times New Roman"/>
          <w:u w:val="single"/>
        </w:rPr>
      </w:pPr>
    </w:p>
    <w:p w14:paraId="02AB99AB" w14:textId="77777777" w:rsidR="002F3F91" w:rsidRPr="00DF5443" w:rsidRDefault="002F3F91" w:rsidP="002F3F91">
      <w:pPr>
        <w:tabs>
          <w:tab w:val="left" w:pos="6480"/>
          <w:tab w:val="left" w:pos="9360"/>
        </w:tabs>
        <w:rPr>
          <w:rFonts w:ascii="Times New Roman" w:eastAsia="Calibri" w:hAnsi="Times New Roman" w:cs="Times New Roman"/>
          <w:u w:val="single"/>
        </w:rPr>
      </w:pPr>
      <w:r w:rsidRPr="00DF5443">
        <w:rPr>
          <w:rFonts w:ascii="Times New Roman" w:eastAsia="Calibri" w:hAnsi="Times New Roman" w:cs="Times New Roman"/>
        </w:rPr>
        <w:t xml:space="preserve">Date:  </w:t>
      </w:r>
      <w:r w:rsidRPr="00DF5443">
        <w:rPr>
          <w:rFonts w:ascii="Times New Roman" w:eastAsia="Calibri" w:hAnsi="Times New Roman" w:cs="Times New Roman"/>
          <w:u w:val="single"/>
        </w:rPr>
        <w:tab/>
      </w:r>
    </w:p>
    <w:p w14:paraId="0C32EF58" w14:textId="77777777" w:rsidR="002F3F91" w:rsidRPr="00DF5443" w:rsidRDefault="002F3F91" w:rsidP="002F3F91">
      <w:pPr>
        <w:rPr>
          <w:rFonts w:ascii="Times New Roman" w:eastAsia="Calibri" w:hAnsi="Times New Roman" w:cs="Times New Roman"/>
          <w:u w:val="single"/>
        </w:rPr>
      </w:pPr>
      <w:r w:rsidRPr="00DF5443">
        <w:rPr>
          <w:rFonts w:ascii="Times New Roman" w:eastAsia="Calibri" w:hAnsi="Times New Roman" w:cs="Times New Roman"/>
          <w:u w:val="single"/>
        </w:rPr>
        <w:br w:type="page"/>
      </w:r>
    </w:p>
    <w:p w14:paraId="1914BB9F" w14:textId="77777777" w:rsidR="002F3F91" w:rsidRPr="002F3F91" w:rsidRDefault="002F3F91" w:rsidP="002F3F91">
      <w:pPr>
        <w:tabs>
          <w:tab w:val="left" w:pos="720"/>
          <w:tab w:val="left" w:pos="4320"/>
          <w:tab w:val="left" w:pos="6480"/>
        </w:tabs>
        <w:spacing w:line="360" w:lineRule="auto"/>
        <w:rPr>
          <w:rFonts w:ascii="Times New Roman" w:eastAsia="Calibri" w:hAnsi="Times New Roman" w:cs="Times New Roman"/>
          <w:b/>
          <w:bCs/>
          <w:u w:val="single"/>
        </w:rPr>
      </w:pPr>
      <w:r w:rsidRPr="002F3F91">
        <w:rPr>
          <w:rFonts w:ascii="Times New Roman" w:eastAsia="Calibri" w:hAnsi="Times New Roman" w:cs="Times New Roman"/>
          <w:b/>
          <w:bCs/>
          <w:u w:val="single"/>
        </w:rPr>
        <w:lastRenderedPageBreak/>
        <w:t xml:space="preserve">INSTRUCTIONS: </w:t>
      </w:r>
    </w:p>
    <w:p w14:paraId="4B6E7328" w14:textId="77777777" w:rsidR="002F3F91" w:rsidRPr="002F3F91" w:rsidRDefault="002F3F91" w:rsidP="002F3F91">
      <w:pPr>
        <w:tabs>
          <w:tab w:val="left" w:pos="720"/>
          <w:tab w:val="left" w:pos="4320"/>
          <w:tab w:val="left" w:pos="6480"/>
        </w:tabs>
        <w:spacing w:line="360" w:lineRule="auto"/>
        <w:rPr>
          <w:rFonts w:ascii="Times New Roman" w:eastAsia="Calibri" w:hAnsi="Times New Roman" w:cs="Times New Roman"/>
          <w:b/>
          <w:bCs/>
          <w:u w:val="single"/>
        </w:rPr>
      </w:pPr>
      <w:r w:rsidRPr="002F3F91">
        <w:rPr>
          <w:rFonts w:ascii="Times New Roman" w:eastAsia="Calibri" w:hAnsi="Times New Roman" w:cs="Times New Roman"/>
          <w:b/>
          <w:bCs/>
          <w:u w:val="single"/>
        </w:rPr>
        <w:t>AFFIDAVIT OF LOSS OF INCOME DURING COVID-19 EMERGENCY</w:t>
      </w:r>
    </w:p>
    <w:p w14:paraId="67449D28" w14:textId="77777777" w:rsidR="002F3F91" w:rsidRPr="002F3F91" w:rsidRDefault="002F3F91" w:rsidP="002F3F91">
      <w:pPr>
        <w:tabs>
          <w:tab w:val="left" w:pos="6480"/>
          <w:tab w:val="left" w:pos="9360"/>
        </w:tabs>
        <w:rPr>
          <w:rFonts w:ascii="Times New Roman" w:eastAsia="Calibri" w:hAnsi="Times New Roman" w:cs="Times New Roman"/>
        </w:rPr>
      </w:pPr>
    </w:p>
    <w:p w14:paraId="4E4E04F6" w14:textId="4D6560EF" w:rsidR="002F3F91" w:rsidRDefault="002F3F91" w:rsidP="004E70BA">
      <w:pPr>
        <w:tabs>
          <w:tab w:val="left" w:pos="720"/>
          <w:tab w:val="left" w:pos="6480"/>
          <w:tab w:val="left" w:pos="9360"/>
        </w:tabs>
        <w:spacing w:line="360" w:lineRule="auto"/>
        <w:rPr>
          <w:rFonts w:ascii="Times New Roman" w:eastAsia="Calibri" w:hAnsi="Times New Roman" w:cs="Times New Roman"/>
        </w:rPr>
      </w:pPr>
      <w:r>
        <w:rPr>
          <w:rFonts w:ascii="Times New Roman" w:eastAsia="Calibri" w:hAnsi="Times New Roman" w:cs="Times New Roman"/>
        </w:rPr>
        <w:t>If you have on</w:t>
      </w:r>
      <w:r w:rsidR="004E70BA">
        <w:rPr>
          <w:rFonts w:ascii="Times New Roman" w:eastAsia="Calibri" w:hAnsi="Times New Roman" w:cs="Times New Roman"/>
        </w:rPr>
        <w:t>e</w:t>
      </w:r>
      <w:r>
        <w:rPr>
          <w:rFonts w:ascii="Times New Roman" w:eastAsia="Calibri" w:hAnsi="Times New Roman" w:cs="Times New Roman"/>
        </w:rPr>
        <w:t xml:space="preserve"> of these documents showing your loss of income during the COVID-19 emergency, you should bring them to the first court date with you and show them to the judge </w:t>
      </w:r>
      <w:proofErr w:type="gramStart"/>
      <w:r>
        <w:rPr>
          <w:rFonts w:ascii="Times New Roman" w:eastAsia="Calibri" w:hAnsi="Times New Roman" w:cs="Times New Roman"/>
        </w:rPr>
        <w:t xml:space="preserve">as </w:t>
      </w:r>
      <w:r w:rsidR="004E70BA">
        <w:rPr>
          <w:rFonts w:ascii="Times New Roman" w:eastAsia="Calibri" w:hAnsi="Times New Roman" w:cs="Times New Roman"/>
        </w:rPr>
        <w:t xml:space="preserve"> written</w:t>
      </w:r>
      <w:proofErr w:type="gramEnd"/>
      <w:r w:rsidR="004E70BA">
        <w:rPr>
          <w:rFonts w:ascii="Times New Roman" w:eastAsia="Calibri" w:hAnsi="Times New Roman" w:cs="Times New Roman"/>
        </w:rPr>
        <w:t xml:space="preserve"> proof of your loss of income:</w:t>
      </w:r>
    </w:p>
    <w:p w14:paraId="6FF8674C" w14:textId="63A08DAA" w:rsidR="004E70BA" w:rsidRDefault="004E70BA" w:rsidP="005515BD">
      <w:pPr>
        <w:pStyle w:val="ListParagraph"/>
        <w:numPr>
          <w:ilvl w:val="0"/>
          <w:numId w:val="38"/>
        </w:numPr>
        <w:tabs>
          <w:tab w:val="left" w:pos="6480"/>
          <w:tab w:val="left" w:pos="9360"/>
        </w:tabs>
        <w:spacing w:line="360" w:lineRule="auto"/>
        <w:rPr>
          <w:rFonts w:ascii="Times New Roman" w:eastAsia="Calibri" w:hAnsi="Times New Roman" w:cs="Times New Roman"/>
        </w:rPr>
      </w:pPr>
      <w:r>
        <w:rPr>
          <w:rFonts w:ascii="Times New Roman" w:eastAsia="Calibri" w:hAnsi="Times New Roman" w:cs="Times New Roman"/>
        </w:rPr>
        <w:t>A</w:t>
      </w:r>
      <w:r w:rsidRPr="004E70BA">
        <w:rPr>
          <w:rFonts w:ascii="Times New Roman" w:eastAsia="Calibri" w:hAnsi="Times New Roman" w:cs="Times New Roman"/>
        </w:rPr>
        <w:t xml:space="preserve"> paystub showing zero dollars in earnings for a pay period </w:t>
      </w:r>
      <w:r>
        <w:rPr>
          <w:rFonts w:ascii="Times New Roman" w:eastAsia="Calibri" w:hAnsi="Times New Roman" w:cs="Times New Roman"/>
        </w:rPr>
        <w:t>between March 12 and June 10, 2020.</w:t>
      </w:r>
    </w:p>
    <w:p w14:paraId="36B75E10" w14:textId="5F856443" w:rsidR="004E70BA" w:rsidRPr="002F3F91" w:rsidRDefault="004E70BA" w:rsidP="005515BD">
      <w:pPr>
        <w:pStyle w:val="ListParagraph"/>
        <w:numPr>
          <w:ilvl w:val="0"/>
          <w:numId w:val="38"/>
        </w:numPr>
        <w:tabs>
          <w:tab w:val="left" w:pos="6480"/>
          <w:tab w:val="left" w:pos="9360"/>
        </w:tabs>
        <w:spacing w:line="360" w:lineRule="auto"/>
        <w:rPr>
          <w:rFonts w:ascii="Times New Roman" w:eastAsia="Calibri" w:hAnsi="Times New Roman" w:cs="Times New Roman"/>
        </w:rPr>
      </w:pPr>
      <w:r w:rsidRPr="004E70BA">
        <w:rPr>
          <w:rFonts w:ascii="Times New Roman" w:eastAsia="Calibri" w:hAnsi="Times New Roman" w:cs="Times New Roman"/>
        </w:rPr>
        <w:t>A copy of a furlough notification letter or essential employee status</w:t>
      </w:r>
      <w:r>
        <w:rPr>
          <w:rFonts w:ascii="Times New Roman" w:eastAsia="Calibri" w:hAnsi="Times New Roman" w:cs="Times New Roman"/>
        </w:rPr>
        <w:t xml:space="preserve"> </w:t>
      </w:r>
      <w:r w:rsidR="005515BD" w:rsidRPr="004E70BA">
        <w:rPr>
          <w:rFonts w:ascii="Times New Roman" w:eastAsia="Calibri" w:hAnsi="Times New Roman" w:cs="Times New Roman"/>
        </w:rPr>
        <w:t xml:space="preserve">letter </w:t>
      </w:r>
      <w:r>
        <w:rPr>
          <w:rFonts w:ascii="Times New Roman" w:eastAsia="Calibri" w:hAnsi="Times New Roman" w:cs="Times New Roman"/>
        </w:rPr>
        <w:t>for the period between March 12 and June 10, 2020,</w:t>
      </w:r>
      <w:r w:rsidRPr="004E70BA">
        <w:rPr>
          <w:rFonts w:ascii="Times New Roman" w:eastAsia="Calibri" w:hAnsi="Times New Roman" w:cs="Times New Roman"/>
        </w:rPr>
        <w:t xml:space="preserve"> indicating the employee’s (your) status as nonessential due to the </w:t>
      </w:r>
      <w:r>
        <w:rPr>
          <w:rFonts w:ascii="Times New Roman" w:eastAsia="Calibri" w:hAnsi="Times New Roman" w:cs="Times New Roman"/>
        </w:rPr>
        <w:t>COVID-19 emergency.</w:t>
      </w:r>
    </w:p>
    <w:p w14:paraId="72CB6057" w14:textId="29E0C006" w:rsidR="005515BD" w:rsidRPr="002F3F91" w:rsidRDefault="005515BD" w:rsidP="005515BD">
      <w:pPr>
        <w:tabs>
          <w:tab w:val="left" w:pos="6480"/>
          <w:tab w:val="left" w:pos="9360"/>
        </w:tabs>
        <w:spacing w:before="240" w:line="360" w:lineRule="auto"/>
        <w:rPr>
          <w:rFonts w:ascii="Times New Roman" w:eastAsia="Calibri" w:hAnsi="Times New Roman" w:cs="Times New Roman"/>
        </w:rPr>
      </w:pPr>
      <w:r>
        <w:rPr>
          <w:rFonts w:ascii="Times New Roman" w:eastAsia="Calibri" w:hAnsi="Times New Roman" w:cs="Times New Roman"/>
        </w:rPr>
        <w:t>If you lost income during the COVID-19 emergency but do not have one of those two types of documents, you may complete this affidavit as proof of your loss of income.</w:t>
      </w:r>
    </w:p>
    <w:p w14:paraId="6DE51D87" w14:textId="6F8063CC" w:rsidR="002F3F91" w:rsidRDefault="002F3F91" w:rsidP="002F3F91">
      <w:pPr>
        <w:tabs>
          <w:tab w:val="left" w:pos="6480"/>
          <w:tab w:val="left" w:pos="9360"/>
        </w:tabs>
        <w:rPr>
          <w:rFonts w:ascii="Times New Roman" w:eastAsia="Calibri" w:hAnsi="Times New Roman" w:cs="Times New Roman"/>
        </w:rPr>
      </w:pPr>
    </w:p>
    <w:p w14:paraId="2B81717C" w14:textId="6B8383D7" w:rsidR="005515BD" w:rsidRPr="002F3F91" w:rsidRDefault="001C090E" w:rsidP="002F3F91">
      <w:pPr>
        <w:tabs>
          <w:tab w:val="left" w:pos="6480"/>
          <w:tab w:val="left" w:pos="9360"/>
        </w:tabs>
        <w:rPr>
          <w:rFonts w:ascii="Times New Roman" w:eastAsia="Calibri" w:hAnsi="Times New Roman" w:cs="Times New Roman"/>
        </w:rPr>
      </w:pPr>
      <w:r>
        <w:rPr>
          <w:rFonts w:ascii="Times New Roman" w:eastAsia="Calibri" w:hAnsi="Times New Roman" w:cs="Times New Roman"/>
        </w:rPr>
        <w:t>Here is an example of how to fill in the necessary spaces on the form</w:t>
      </w:r>
      <w:r w:rsidR="00711472">
        <w:rPr>
          <w:rFonts w:ascii="Times New Roman" w:eastAsia="Calibri" w:hAnsi="Times New Roman" w:cs="Times New Roman"/>
        </w:rPr>
        <w:t xml:space="preserve"> with your information</w:t>
      </w:r>
    </w:p>
    <w:p w14:paraId="09AAAAC6" w14:textId="77777777" w:rsidR="002F3F91" w:rsidRPr="002F3F91" w:rsidRDefault="002F3F91" w:rsidP="002F3F91">
      <w:pPr>
        <w:tabs>
          <w:tab w:val="left" w:pos="6480"/>
          <w:tab w:val="left" w:pos="9360"/>
        </w:tabs>
        <w:rPr>
          <w:rFonts w:ascii="Times New Roman" w:eastAsia="Calibri" w:hAnsi="Times New Roman" w:cs="Times New Roman"/>
        </w:rPr>
      </w:pPr>
    </w:p>
    <w:p w14:paraId="779468BB" w14:textId="77777777" w:rsidR="00711472" w:rsidRDefault="00711472" w:rsidP="003B251E">
      <w:pPr>
        <w:tabs>
          <w:tab w:val="left" w:pos="720"/>
          <w:tab w:val="left" w:pos="4320"/>
          <w:tab w:val="left" w:pos="9360"/>
        </w:tabs>
        <w:spacing w:line="360" w:lineRule="auto"/>
        <w:ind w:left="360"/>
        <w:rPr>
          <w:rFonts w:ascii="Times New Roman" w:eastAsia="Calibri" w:hAnsi="Times New Roman" w:cs="Times New Roman"/>
        </w:rPr>
      </w:pPr>
    </w:p>
    <w:p w14:paraId="7366229A" w14:textId="4A430CB0" w:rsidR="002F3F91" w:rsidRPr="003B251E" w:rsidRDefault="002F3F91" w:rsidP="003B251E">
      <w:pPr>
        <w:tabs>
          <w:tab w:val="left" w:pos="720"/>
          <w:tab w:val="left" w:pos="4320"/>
          <w:tab w:val="left" w:pos="9360"/>
        </w:tabs>
        <w:spacing w:line="360" w:lineRule="auto"/>
        <w:ind w:left="360"/>
        <w:rPr>
          <w:rFonts w:ascii="Times New Roman" w:eastAsia="Calibri" w:hAnsi="Times New Roman" w:cs="Times New Roman"/>
          <w:u w:val="single"/>
        </w:rPr>
      </w:pPr>
      <w:r w:rsidRPr="003B251E">
        <w:rPr>
          <w:rFonts w:ascii="Times New Roman" w:eastAsia="Calibri" w:hAnsi="Times New Roman" w:cs="Times New Roman"/>
        </w:rPr>
        <w:t xml:space="preserve">My source of income is or was:  </w:t>
      </w:r>
      <w:r w:rsidRPr="003B251E">
        <w:rPr>
          <w:rFonts w:ascii="Times New Roman" w:eastAsia="Calibri" w:hAnsi="Times New Roman" w:cs="Times New Roman"/>
          <w:u w:val="single"/>
        </w:rPr>
        <w:tab/>
      </w:r>
      <w:r w:rsidR="001C090E" w:rsidRPr="003B251E">
        <w:rPr>
          <w:rFonts w:ascii="Cavolini" w:eastAsia="Calibri" w:hAnsi="Cavolini" w:cs="Cavolini"/>
          <w:sz w:val="22"/>
          <w:szCs w:val="22"/>
          <w:u w:val="single"/>
        </w:rPr>
        <w:t>driving for Uber</w:t>
      </w:r>
      <w:r w:rsidR="001C508C">
        <w:rPr>
          <w:rFonts w:ascii="Cavolini" w:eastAsia="Calibri" w:hAnsi="Cavolini" w:cs="Cavolini"/>
          <w:sz w:val="22"/>
          <w:szCs w:val="22"/>
          <w:u w:val="single"/>
        </w:rPr>
        <w:t xml:space="preserve"> &amp; </w:t>
      </w:r>
      <w:r w:rsidR="00E378FF">
        <w:rPr>
          <w:rFonts w:ascii="Cavolini" w:eastAsia="Calibri" w:hAnsi="Cavolini" w:cs="Cavolini"/>
          <w:sz w:val="22"/>
          <w:szCs w:val="22"/>
          <w:u w:val="single"/>
        </w:rPr>
        <w:t>childcare</w:t>
      </w:r>
      <w:r w:rsidR="001C090E" w:rsidRPr="003B251E">
        <w:rPr>
          <w:rFonts w:ascii="Cavolini" w:eastAsia="Calibri" w:hAnsi="Cavolini" w:cs="Cavolini"/>
          <w:u w:val="single"/>
        </w:rPr>
        <w:tab/>
      </w:r>
    </w:p>
    <w:p w14:paraId="304A6263" w14:textId="77767789" w:rsidR="002F3F91" w:rsidRPr="003B251E" w:rsidRDefault="002F3F91" w:rsidP="003B251E">
      <w:pPr>
        <w:tabs>
          <w:tab w:val="left" w:pos="720"/>
          <w:tab w:val="left" w:pos="4320"/>
          <w:tab w:val="left" w:pos="6480"/>
          <w:tab w:val="left" w:pos="9360"/>
        </w:tabs>
        <w:spacing w:before="120" w:line="360" w:lineRule="auto"/>
        <w:ind w:left="360"/>
        <w:rPr>
          <w:rFonts w:ascii="Times New Roman" w:eastAsia="Calibri" w:hAnsi="Times New Roman" w:cs="Times New Roman"/>
          <w:u w:val="single"/>
        </w:rPr>
      </w:pPr>
      <w:r w:rsidRPr="003B251E">
        <w:rPr>
          <w:rFonts w:ascii="Times New Roman" w:eastAsia="Calibri" w:hAnsi="Times New Roman" w:cs="Times New Roman"/>
        </w:rPr>
        <w:t xml:space="preserve">The name of my employer (if applicable) is or was:  </w:t>
      </w:r>
      <w:r w:rsidR="001C090E" w:rsidRPr="003B251E">
        <w:rPr>
          <w:rFonts w:ascii="Times New Roman" w:eastAsia="Calibri" w:hAnsi="Times New Roman" w:cs="Times New Roman"/>
          <w:u w:val="single"/>
        </w:rPr>
        <w:t xml:space="preserve">  </w:t>
      </w:r>
      <w:r w:rsidR="001C090E" w:rsidRPr="003B251E">
        <w:rPr>
          <w:rFonts w:ascii="Cavolini" w:eastAsia="Calibri" w:hAnsi="Cavolini" w:cs="Cavolini"/>
          <w:sz w:val="22"/>
          <w:szCs w:val="22"/>
          <w:u w:val="single"/>
        </w:rPr>
        <w:t>Uber</w:t>
      </w:r>
      <w:r w:rsidR="001C508C">
        <w:rPr>
          <w:rFonts w:ascii="Cavolini" w:eastAsia="Calibri" w:hAnsi="Cavolini" w:cs="Cavolini"/>
          <w:sz w:val="22"/>
          <w:szCs w:val="22"/>
          <w:u w:val="single"/>
        </w:rPr>
        <w:t xml:space="preserve"> &amp; self-employed</w:t>
      </w:r>
      <w:r w:rsidRPr="003B251E">
        <w:rPr>
          <w:rFonts w:ascii="Times New Roman" w:eastAsia="Calibri" w:hAnsi="Times New Roman" w:cs="Times New Roman"/>
          <w:u w:val="single"/>
        </w:rPr>
        <w:tab/>
      </w:r>
    </w:p>
    <w:p w14:paraId="30AD2DEF" w14:textId="36C85501" w:rsidR="002F3F91" w:rsidRPr="003B251E" w:rsidRDefault="002F3F91" w:rsidP="003B251E">
      <w:pPr>
        <w:tabs>
          <w:tab w:val="left" w:pos="720"/>
          <w:tab w:val="left" w:pos="4320"/>
          <w:tab w:val="left" w:pos="6480"/>
          <w:tab w:val="left" w:pos="9360"/>
        </w:tabs>
        <w:spacing w:before="120" w:line="360" w:lineRule="auto"/>
        <w:ind w:left="360"/>
        <w:rPr>
          <w:rFonts w:ascii="Times New Roman" w:eastAsia="Calibri" w:hAnsi="Times New Roman" w:cs="Times New Roman"/>
          <w:u w:val="single"/>
        </w:rPr>
      </w:pPr>
      <w:r w:rsidRPr="003B251E">
        <w:rPr>
          <w:rFonts w:ascii="Times New Roman" w:eastAsia="Calibri" w:hAnsi="Times New Roman" w:cs="Times New Roman"/>
        </w:rPr>
        <w:t xml:space="preserve">My hours or income have been reduced by this amount:  </w:t>
      </w:r>
      <w:r w:rsidR="003B251E" w:rsidRPr="003B251E">
        <w:rPr>
          <w:rFonts w:ascii="Cavolini" w:eastAsia="Calibri" w:hAnsi="Cavolini" w:cs="Cavolini"/>
          <w:sz w:val="22"/>
          <w:szCs w:val="22"/>
          <w:u w:val="single"/>
        </w:rPr>
        <w:t>$800 per week</w:t>
      </w:r>
      <w:r w:rsidRPr="003B251E">
        <w:rPr>
          <w:rFonts w:ascii="Times New Roman" w:eastAsia="Calibri" w:hAnsi="Times New Roman" w:cs="Times New Roman"/>
          <w:u w:val="single"/>
        </w:rPr>
        <w:tab/>
      </w:r>
    </w:p>
    <w:p w14:paraId="7EC7E59D" w14:textId="5CD837F1" w:rsidR="002F3F91" w:rsidRPr="003B251E" w:rsidRDefault="002F3F91" w:rsidP="003B251E">
      <w:pPr>
        <w:tabs>
          <w:tab w:val="left" w:pos="720"/>
          <w:tab w:val="left" w:pos="4320"/>
          <w:tab w:val="left" w:pos="6480"/>
        </w:tabs>
        <w:spacing w:before="120" w:line="360" w:lineRule="auto"/>
        <w:ind w:left="360"/>
        <w:rPr>
          <w:rFonts w:ascii="Times New Roman" w:eastAsia="Calibri" w:hAnsi="Times New Roman" w:cs="Times New Roman"/>
          <w:u w:val="single"/>
        </w:rPr>
      </w:pPr>
      <w:r w:rsidRPr="003B251E">
        <w:rPr>
          <w:rFonts w:ascii="Times New Roman" w:eastAsia="Calibri" w:hAnsi="Times New Roman" w:cs="Times New Roman"/>
        </w:rPr>
        <w:t xml:space="preserve">The date my income changed was:  </w:t>
      </w:r>
      <w:r w:rsidR="003B251E" w:rsidRPr="003B251E">
        <w:rPr>
          <w:rFonts w:ascii="Times New Roman" w:eastAsia="Calibri" w:hAnsi="Times New Roman" w:cs="Times New Roman"/>
          <w:u w:val="single"/>
        </w:rPr>
        <w:t xml:space="preserve"> </w:t>
      </w:r>
      <w:r w:rsidR="003B251E" w:rsidRPr="003B251E">
        <w:rPr>
          <w:rFonts w:ascii="Cavolini" w:eastAsia="Calibri" w:hAnsi="Cavolini" w:cs="Cavolini"/>
          <w:sz w:val="22"/>
          <w:szCs w:val="22"/>
          <w:u w:val="single"/>
        </w:rPr>
        <w:t xml:space="preserve"> April 1, 2020</w:t>
      </w:r>
      <w:r w:rsidRPr="003B251E">
        <w:rPr>
          <w:rFonts w:ascii="Times New Roman" w:eastAsia="Calibri" w:hAnsi="Times New Roman" w:cs="Times New Roman"/>
          <w:u w:val="single"/>
        </w:rPr>
        <w:tab/>
      </w:r>
      <w:r w:rsidRPr="003B251E">
        <w:rPr>
          <w:rFonts w:ascii="Times New Roman" w:eastAsia="Calibri" w:hAnsi="Times New Roman" w:cs="Times New Roman"/>
          <w:u w:val="single"/>
        </w:rPr>
        <w:tab/>
      </w:r>
    </w:p>
    <w:p w14:paraId="55C0B64A" w14:textId="77777777" w:rsidR="002F3F91" w:rsidRPr="002F3F91" w:rsidRDefault="002F3F91" w:rsidP="002F3F91">
      <w:pPr>
        <w:tabs>
          <w:tab w:val="left" w:pos="6480"/>
          <w:tab w:val="left" w:pos="9360"/>
        </w:tabs>
        <w:rPr>
          <w:rFonts w:ascii="Times New Roman" w:eastAsia="Calibri" w:hAnsi="Times New Roman" w:cs="Times New Roman"/>
        </w:rPr>
      </w:pPr>
    </w:p>
    <w:p w14:paraId="26EE8E23" w14:textId="77777777" w:rsidR="003B251E" w:rsidRPr="002F3F91" w:rsidRDefault="003B251E" w:rsidP="003B251E">
      <w:pPr>
        <w:tabs>
          <w:tab w:val="left" w:pos="720"/>
          <w:tab w:val="left" w:pos="3510"/>
          <w:tab w:val="left" w:pos="6480"/>
        </w:tabs>
        <w:spacing w:line="360" w:lineRule="auto"/>
        <w:rPr>
          <w:rFonts w:ascii="Times New Roman" w:eastAsia="Calibri" w:hAnsi="Times New Roman" w:cs="Times New Roman"/>
        </w:rPr>
      </w:pPr>
    </w:p>
    <w:p w14:paraId="28CF94EE" w14:textId="1C0878D1" w:rsidR="003B251E" w:rsidRPr="002F3F91" w:rsidRDefault="003B251E" w:rsidP="003B251E">
      <w:pPr>
        <w:tabs>
          <w:tab w:val="left" w:pos="720"/>
          <w:tab w:val="left" w:pos="4320"/>
          <w:tab w:val="left" w:pos="4680"/>
          <w:tab w:val="left" w:pos="6480"/>
          <w:tab w:val="left" w:pos="9360"/>
        </w:tabs>
        <w:ind w:left="360"/>
        <w:rPr>
          <w:rFonts w:ascii="Times New Roman" w:eastAsia="Calibri" w:hAnsi="Times New Roman" w:cs="Times New Roman"/>
          <w:u w:val="single"/>
        </w:rPr>
      </w:pPr>
      <w:r w:rsidRPr="002F3F91">
        <w:rPr>
          <w:rFonts w:ascii="Times New Roman" w:eastAsia="Calibri" w:hAnsi="Times New Roman" w:cs="Times New Roman"/>
        </w:rPr>
        <w:t xml:space="preserve">Case Number:  </w:t>
      </w:r>
      <w:r w:rsidRPr="003B251E">
        <w:rPr>
          <w:rFonts w:ascii="Times New Roman" w:eastAsia="Calibri" w:hAnsi="Times New Roman" w:cs="Times New Roman"/>
          <w:u w:val="single"/>
        </w:rPr>
        <w:t xml:space="preserve">  </w:t>
      </w:r>
      <w:r w:rsidRPr="003B251E">
        <w:rPr>
          <w:rFonts w:ascii="Cavolini" w:eastAsia="Calibri" w:hAnsi="Cavolini" w:cs="Cavolini"/>
          <w:sz w:val="22"/>
          <w:szCs w:val="22"/>
          <w:u w:val="single"/>
        </w:rPr>
        <w:t>GV2000007561</w:t>
      </w:r>
      <w:r w:rsidRPr="002F3F91">
        <w:rPr>
          <w:rFonts w:ascii="Times New Roman" w:eastAsia="Calibri" w:hAnsi="Times New Roman" w:cs="Times New Roman"/>
          <w:u w:val="single"/>
        </w:rPr>
        <w:tab/>
      </w:r>
      <w:r w:rsidRPr="002F3F91">
        <w:rPr>
          <w:rFonts w:ascii="Times New Roman" w:eastAsia="Calibri" w:hAnsi="Times New Roman" w:cs="Times New Roman"/>
        </w:rPr>
        <w:tab/>
        <w:t xml:space="preserve">First Court Date:  </w:t>
      </w:r>
      <w:r w:rsidRPr="002F3F91">
        <w:rPr>
          <w:rFonts w:ascii="Times New Roman" w:eastAsia="Calibri" w:hAnsi="Times New Roman" w:cs="Times New Roman"/>
          <w:u w:val="single"/>
        </w:rPr>
        <w:tab/>
      </w:r>
      <w:r w:rsidRPr="003B251E">
        <w:rPr>
          <w:rFonts w:ascii="Cavolini" w:eastAsia="Calibri" w:hAnsi="Cavolini" w:cs="Cavolini"/>
          <w:sz w:val="22"/>
          <w:szCs w:val="22"/>
          <w:u w:val="single"/>
        </w:rPr>
        <w:t>7/25/2020</w:t>
      </w:r>
      <w:r w:rsidRPr="002F3F91">
        <w:rPr>
          <w:rFonts w:ascii="Times New Roman" w:eastAsia="Calibri" w:hAnsi="Times New Roman" w:cs="Times New Roman"/>
          <w:u w:val="single"/>
        </w:rPr>
        <w:tab/>
      </w:r>
    </w:p>
    <w:p w14:paraId="3E913B7D" w14:textId="77777777" w:rsidR="003B251E" w:rsidRPr="002F3F91" w:rsidRDefault="003B251E" w:rsidP="003B251E">
      <w:pPr>
        <w:tabs>
          <w:tab w:val="left" w:pos="720"/>
          <w:tab w:val="left" w:pos="3510"/>
          <w:tab w:val="left" w:pos="6480"/>
          <w:tab w:val="left" w:pos="9360"/>
        </w:tabs>
        <w:spacing w:line="360" w:lineRule="auto"/>
        <w:ind w:left="360"/>
        <w:rPr>
          <w:rFonts w:ascii="Times New Roman" w:eastAsia="Calibri" w:hAnsi="Times New Roman" w:cs="Times New Roman"/>
        </w:rPr>
      </w:pPr>
    </w:p>
    <w:p w14:paraId="64A3F9C2" w14:textId="58443D1C" w:rsidR="003B251E" w:rsidRPr="002F3F91" w:rsidRDefault="003B251E" w:rsidP="003B251E">
      <w:pPr>
        <w:tabs>
          <w:tab w:val="left" w:pos="720"/>
          <w:tab w:val="left" w:pos="4320"/>
          <w:tab w:val="left" w:pos="4680"/>
          <w:tab w:val="left" w:pos="6480"/>
          <w:tab w:val="left" w:pos="9360"/>
        </w:tabs>
        <w:ind w:left="360"/>
        <w:rPr>
          <w:rFonts w:ascii="Times New Roman" w:eastAsia="Calibri" w:hAnsi="Times New Roman" w:cs="Times New Roman"/>
          <w:u w:val="single"/>
        </w:rPr>
      </w:pPr>
      <w:r w:rsidRPr="002F3F91">
        <w:rPr>
          <w:rFonts w:ascii="Times New Roman" w:eastAsia="Calibri" w:hAnsi="Times New Roman" w:cs="Times New Roman"/>
        </w:rPr>
        <w:t xml:space="preserve">First Name:  </w:t>
      </w:r>
      <w:r w:rsidRPr="003B251E">
        <w:rPr>
          <w:rFonts w:ascii="Times New Roman" w:eastAsia="Calibri" w:hAnsi="Times New Roman" w:cs="Times New Roman"/>
          <w:u w:val="single"/>
        </w:rPr>
        <w:t xml:space="preserve">  </w:t>
      </w:r>
      <w:r w:rsidR="00711472" w:rsidRPr="00711472">
        <w:rPr>
          <w:rFonts w:ascii="Cavolini" w:eastAsia="Calibri" w:hAnsi="Cavolini" w:cs="Cavolini"/>
          <w:sz w:val="22"/>
          <w:szCs w:val="22"/>
          <w:u w:val="single"/>
        </w:rPr>
        <w:t>Jonatha</w:t>
      </w:r>
      <w:r w:rsidR="00711472">
        <w:rPr>
          <w:rFonts w:ascii="Cavolini" w:eastAsia="Calibri" w:hAnsi="Cavolini" w:cs="Cavolini"/>
          <w:sz w:val="22"/>
          <w:szCs w:val="22"/>
          <w:u w:val="single"/>
        </w:rPr>
        <w:t>n Q.</w:t>
      </w:r>
      <w:r w:rsidRPr="002F3F91">
        <w:rPr>
          <w:rFonts w:ascii="Times New Roman" w:eastAsia="Calibri" w:hAnsi="Times New Roman" w:cs="Times New Roman"/>
          <w:u w:val="single"/>
        </w:rPr>
        <w:tab/>
      </w:r>
      <w:r w:rsidRPr="002F3F91">
        <w:rPr>
          <w:rFonts w:ascii="Times New Roman" w:eastAsia="Calibri" w:hAnsi="Times New Roman" w:cs="Times New Roman"/>
        </w:rPr>
        <w:tab/>
        <w:t xml:space="preserve">Last Name:  </w:t>
      </w:r>
      <w:r w:rsidRPr="003B251E">
        <w:rPr>
          <w:rFonts w:ascii="Times New Roman" w:eastAsia="Calibri" w:hAnsi="Times New Roman" w:cs="Times New Roman"/>
          <w:u w:val="single"/>
        </w:rPr>
        <w:t xml:space="preserve">  </w:t>
      </w:r>
      <w:r w:rsidR="00711472" w:rsidRPr="00711472">
        <w:rPr>
          <w:rFonts w:ascii="Cavolini" w:eastAsia="Calibri" w:hAnsi="Cavolini" w:cs="Cavolini"/>
          <w:sz w:val="22"/>
          <w:szCs w:val="22"/>
          <w:u w:val="single"/>
        </w:rPr>
        <w:t>Public</w:t>
      </w:r>
      <w:r w:rsidRPr="002F3F91">
        <w:rPr>
          <w:rFonts w:ascii="Times New Roman" w:eastAsia="Calibri" w:hAnsi="Times New Roman" w:cs="Times New Roman"/>
          <w:u w:val="single"/>
        </w:rPr>
        <w:tab/>
      </w:r>
    </w:p>
    <w:p w14:paraId="01B16F08" w14:textId="77777777" w:rsidR="003B251E" w:rsidRPr="002F3F91" w:rsidRDefault="003B251E" w:rsidP="003B251E">
      <w:pPr>
        <w:tabs>
          <w:tab w:val="left" w:pos="720"/>
          <w:tab w:val="left" w:pos="3510"/>
          <w:tab w:val="left" w:pos="6480"/>
          <w:tab w:val="left" w:pos="9360"/>
        </w:tabs>
        <w:spacing w:line="360" w:lineRule="auto"/>
        <w:ind w:left="360"/>
        <w:rPr>
          <w:rFonts w:ascii="Times New Roman" w:eastAsia="Calibri" w:hAnsi="Times New Roman" w:cs="Times New Roman"/>
        </w:rPr>
      </w:pPr>
    </w:p>
    <w:p w14:paraId="0EFD3A6F" w14:textId="30AB0810" w:rsidR="003B251E" w:rsidRPr="002F3F91" w:rsidRDefault="003B251E" w:rsidP="003B251E">
      <w:pPr>
        <w:tabs>
          <w:tab w:val="left" w:pos="720"/>
          <w:tab w:val="left" w:pos="4320"/>
          <w:tab w:val="left" w:pos="6480"/>
          <w:tab w:val="left" w:pos="9360"/>
        </w:tabs>
        <w:ind w:left="360"/>
        <w:rPr>
          <w:rFonts w:ascii="Times New Roman" w:eastAsia="Calibri" w:hAnsi="Times New Roman" w:cs="Times New Roman"/>
        </w:rPr>
      </w:pPr>
      <w:r w:rsidRPr="002F3F91">
        <w:rPr>
          <w:rFonts w:ascii="Times New Roman" w:eastAsia="Calibri" w:hAnsi="Times New Roman" w:cs="Times New Roman"/>
        </w:rPr>
        <w:t xml:space="preserve">Signature:  </w:t>
      </w:r>
      <w:r w:rsidR="00711472" w:rsidRPr="00711472">
        <w:rPr>
          <w:rFonts w:ascii="Times New Roman" w:eastAsia="Calibri" w:hAnsi="Times New Roman" w:cs="Times New Roman"/>
          <w:u w:val="single"/>
        </w:rPr>
        <w:t xml:space="preserve"> </w:t>
      </w:r>
      <w:r w:rsidR="00711472" w:rsidRPr="00711472">
        <w:rPr>
          <w:rFonts w:ascii="Lucida Handwriting" w:eastAsia="Calibri" w:hAnsi="Lucida Handwriting" w:cs="Times New Roman"/>
          <w:u w:val="single"/>
        </w:rPr>
        <w:t xml:space="preserve"> Jonathan Q Public</w:t>
      </w:r>
      <w:r w:rsidRPr="002F3F91">
        <w:rPr>
          <w:rFonts w:ascii="Times New Roman" w:eastAsia="Calibri" w:hAnsi="Times New Roman" w:cs="Times New Roman"/>
          <w:u w:val="single"/>
        </w:rPr>
        <w:tab/>
      </w:r>
      <w:r w:rsidRPr="002F3F91">
        <w:rPr>
          <w:rFonts w:ascii="Times New Roman" w:eastAsia="Calibri" w:hAnsi="Times New Roman" w:cs="Times New Roman"/>
          <w:u w:val="single"/>
        </w:rPr>
        <w:tab/>
      </w:r>
    </w:p>
    <w:p w14:paraId="23B77478" w14:textId="77777777" w:rsidR="003B251E" w:rsidRPr="002F3F91" w:rsidRDefault="003B251E" w:rsidP="003B251E">
      <w:pPr>
        <w:tabs>
          <w:tab w:val="left" w:pos="720"/>
          <w:tab w:val="left" w:pos="4320"/>
          <w:tab w:val="left" w:pos="6480"/>
          <w:tab w:val="left" w:pos="9360"/>
        </w:tabs>
        <w:ind w:left="360"/>
        <w:rPr>
          <w:rFonts w:ascii="Times New Roman" w:eastAsia="Calibri" w:hAnsi="Times New Roman" w:cs="Times New Roman"/>
          <w:u w:val="single"/>
        </w:rPr>
      </w:pPr>
    </w:p>
    <w:p w14:paraId="4FFBD64A" w14:textId="22FC4500" w:rsidR="003B251E" w:rsidRPr="002F3F91" w:rsidRDefault="003B251E" w:rsidP="003B251E">
      <w:pPr>
        <w:tabs>
          <w:tab w:val="left" w:pos="6480"/>
          <w:tab w:val="left" w:pos="9360"/>
        </w:tabs>
        <w:ind w:left="360"/>
        <w:rPr>
          <w:rFonts w:ascii="Times New Roman" w:eastAsia="Calibri" w:hAnsi="Times New Roman" w:cs="Times New Roman"/>
          <w:u w:val="single"/>
        </w:rPr>
      </w:pPr>
      <w:r w:rsidRPr="002F3F91">
        <w:rPr>
          <w:rFonts w:ascii="Times New Roman" w:eastAsia="Calibri" w:hAnsi="Times New Roman" w:cs="Times New Roman"/>
        </w:rPr>
        <w:t xml:space="preserve">Date:  </w:t>
      </w:r>
      <w:r w:rsidR="00711472" w:rsidRPr="00711472">
        <w:rPr>
          <w:rFonts w:ascii="Times New Roman" w:eastAsia="Calibri" w:hAnsi="Times New Roman" w:cs="Times New Roman"/>
          <w:u w:val="single"/>
        </w:rPr>
        <w:t xml:space="preserve">  </w:t>
      </w:r>
      <w:r w:rsidR="00711472" w:rsidRPr="00711472">
        <w:rPr>
          <w:rFonts w:ascii="Cavolini" w:eastAsia="Calibri" w:hAnsi="Cavolini" w:cs="Cavolini"/>
          <w:sz w:val="22"/>
          <w:szCs w:val="22"/>
          <w:u w:val="single"/>
        </w:rPr>
        <w:t>7/24/2020</w:t>
      </w:r>
      <w:r w:rsidRPr="002F3F91">
        <w:rPr>
          <w:rFonts w:ascii="Times New Roman" w:eastAsia="Calibri" w:hAnsi="Times New Roman" w:cs="Times New Roman"/>
          <w:u w:val="single"/>
        </w:rPr>
        <w:tab/>
      </w:r>
    </w:p>
    <w:p w14:paraId="30E46E9D" w14:textId="188B04EA" w:rsidR="002F3F91" w:rsidRPr="00582EFB" w:rsidRDefault="002F3F91" w:rsidP="00711472">
      <w:pPr>
        <w:rPr>
          <w:rFonts w:asciiTheme="majorHAnsi" w:eastAsiaTheme="minorHAnsi" w:hAnsiTheme="majorHAnsi"/>
          <w:b/>
          <w:bCs/>
          <w:sz w:val="28"/>
          <w:szCs w:val="28"/>
        </w:rPr>
      </w:pPr>
    </w:p>
    <w:sectPr w:rsidR="002F3F91" w:rsidRPr="00582EFB" w:rsidSect="005858F2">
      <w:headerReference w:type="even" r:id="rId8"/>
      <w:headerReference w:type="first" r:id="rId9"/>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AEA87" w14:textId="77777777" w:rsidR="00867D4B" w:rsidRDefault="00867D4B" w:rsidP="00723912">
      <w:r>
        <w:separator/>
      </w:r>
    </w:p>
  </w:endnote>
  <w:endnote w:type="continuationSeparator" w:id="0">
    <w:p w14:paraId="7D4F7D37" w14:textId="77777777" w:rsidR="00867D4B" w:rsidRDefault="00867D4B" w:rsidP="0072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volini">
    <w:charset w:val="00"/>
    <w:family w:val="script"/>
    <w:pitch w:val="variable"/>
    <w:sig w:usb0="00000003" w:usb1="8000000A" w:usb2="00010000"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041A9" w14:textId="77777777" w:rsidR="00867D4B" w:rsidRDefault="00867D4B" w:rsidP="00723912">
      <w:r>
        <w:separator/>
      </w:r>
    </w:p>
  </w:footnote>
  <w:footnote w:type="continuationSeparator" w:id="0">
    <w:p w14:paraId="758B7D4B" w14:textId="77777777" w:rsidR="00867D4B" w:rsidRDefault="00867D4B" w:rsidP="0072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B0868" w14:textId="30127EAF" w:rsidR="000F793D" w:rsidRDefault="00BD313E">
    <w:pPr>
      <w:pStyle w:val="Header"/>
    </w:pPr>
    <w:r>
      <w:rPr>
        <w:noProof/>
      </w:rPr>
      <w:drawing>
        <wp:anchor distT="0" distB="0" distL="114300" distR="114300" simplePos="0" relativeHeight="251656704" behindDoc="1" locked="0" layoutInCell="1" allowOverlap="1" wp14:anchorId="3714A359" wp14:editId="3BB9D101">
          <wp:simplePos x="0" y="0"/>
          <wp:positionH relativeFrom="margin">
            <wp:align>center</wp:align>
          </wp:positionH>
          <wp:positionV relativeFrom="margin">
            <wp:align>center</wp:align>
          </wp:positionV>
          <wp:extent cx="7772400" cy="10058400"/>
          <wp:effectExtent l="0" t="0" r="0" b="0"/>
          <wp:wrapNone/>
          <wp:docPr id="7" name="Picture 7" descr="VPLC_Letterheads_Apr201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PLC_Letterheads_Apr2016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2DCB6539" wp14:editId="6293F7FD">
          <wp:simplePos x="0" y="0"/>
          <wp:positionH relativeFrom="margin">
            <wp:align>center</wp:align>
          </wp:positionH>
          <wp:positionV relativeFrom="margin">
            <wp:align>center</wp:align>
          </wp:positionV>
          <wp:extent cx="7772400" cy="10058400"/>
          <wp:effectExtent l="0" t="0" r="0" b="0"/>
          <wp:wrapNone/>
          <wp:docPr id="8" name="Picture 8" descr="VPLC_Letterhead_Interior_Electr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PLC_Letterhead_Interior_Electron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E25057">
      <w:rPr>
        <w:noProof/>
      </w:rPr>
      <w:pict w14:anchorId="6EF71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VPLC_Letterhead_Electronic" style="position:absolute;margin-left:0;margin-top:0;width:612pt;height:11in;z-index:-251656704;mso-wrap-edited:f;mso-width-percent:0;mso-height-percent:0;mso-position-horizontal:center;mso-position-horizontal-relative:margin;mso-position-vertical:center;mso-position-vertical-relative:margin;mso-width-percent:0;mso-height-percent:0" wrapcoords="-26 0 238 306 26 654 -26 777 -26 818 26 981 423 1615 -26 1656 -26 1677 291 1963 -26 2475 -26 2618 397 3252 -26 3334 -26 3375 344 3600 105 3927 -26 4172 -26 4234 10800 4254 10800 20311 -26 20618 -26 21559 21600 21559 21600 20618 10800 20311 10773 4234 291 3906 1138 2618 19747 2311 21044 2270 21017 2106 19720 1963 20144 1800 20302 1697 20223 1636 20038 1329 20064 654 20170 409 20117 327 19508 286 18979 184 17894 0 -26 0">
          <v:imagedata r:id="rId3" o:title="VPLC_Letterhead_Electron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46D2" w14:textId="6E4C8247" w:rsidR="00B42F4E" w:rsidRDefault="00864F54">
    <w:pPr>
      <w:pStyle w:val="Header"/>
      <w:rPr>
        <w:noProof/>
      </w:rPr>
    </w:pPr>
    <w:r>
      <w:rPr>
        <w:noProof/>
      </w:rPr>
      <w:drawing>
        <wp:anchor distT="0" distB="0" distL="114300" distR="114300" simplePos="0" relativeHeight="251657728" behindDoc="1" locked="0" layoutInCell="1" allowOverlap="1" wp14:anchorId="075C5DA3" wp14:editId="7F0D342A">
          <wp:simplePos x="0" y="0"/>
          <wp:positionH relativeFrom="column">
            <wp:posOffset>-890905</wp:posOffset>
          </wp:positionH>
          <wp:positionV relativeFrom="page">
            <wp:posOffset>0</wp:posOffset>
          </wp:positionV>
          <wp:extent cx="6530340" cy="13436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
                    <a:extLst>
                      <a:ext uri="{28A0092B-C50C-407E-A947-70E740481C1C}">
                        <a14:useLocalDpi xmlns:a14="http://schemas.microsoft.com/office/drawing/2010/main" val="0"/>
                      </a:ext>
                    </a:extLst>
                  </a:blip>
                  <a:srcRect r="15948"/>
                  <a:stretch/>
                </pic:blipFill>
                <pic:spPr bwMode="auto">
                  <a:xfrm>
                    <a:off x="0" y="0"/>
                    <a:ext cx="6530340" cy="1343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FFC1DA" w14:textId="082EC858" w:rsidR="00596CB8" w:rsidRDefault="00CE0722">
    <w:pPr>
      <w:pStyle w:val="Header"/>
    </w:pPr>
    <w:r>
      <w:rPr>
        <w:noProof/>
      </w:rPr>
      <mc:AlternateContent>
        <mc:Choice Requires="wps">
          <w:drawing>
            <wp:anchor distT="0" distB="0" distL="114300" distR="114300" simplePos="0" relativeHeight="251658752" behindDoc="0" locked="0" layoutInCell="1" allowOverlap="1" wp14:anchorId="5145DBCC" wp14:editId="0EA83F87">
              <wp:simplePos x="0" y="0"/>
              <wp:positionH relativeFrom="column">
                <wp:posOffset>2390775</wp:posOffset>
              </wp:positionH>
              <wp:positionV relativeFrom="paragraph">
                <wp:posOffset>78740</wp:posOffset>
              </wp:positionV>
              <wp:extent cx="4219575" cy="8382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219575" cy="838200"/>
                      </a:xfrm>
                      <a:prstGeom prst="rect">
                        <a:avLst/>
                      </a:prstGeom>
                      <a:solidFill>
                        <a:schemeClr val="lt1"/>
                      </a:solidFill>
                      <a:ln w="6350">
                        <a:noFill/>
                      </a:ln>
                    </wps:spPr>
                    <wps:txbx>
                      <w:txbxContent>
                        <w:p w14:paraId="74C5BF18" w14:textId="4D417561" w:rsidR="00CE0722" w:rsidRPr="00CE0722" w:rsidRDefault="00CE0722" w:rsidP="00CE0722">
                          <w:pPr>
                            <w:jc w:val="both"/>
                            <w:rPr>
                              <w:rFonts w:asciiTheme="majorHAnsi" w:hAnsiTheme="majorHAnsi"/>
                              <w:sz w:val="20"/>
                              <w:szCs w:val="20"/>
                            </w:rPr>
                          </w:pPr>
                          <w:r w:rsidRPr="00CE0722">
                            <w:rPr>
                              <w:rFonts w:asciiTheme="majorHAnsi" w:hAnsiTheme="majorHAnsi"/>
                              <w:sz w:val="20"/>
                              <w:szCs w:val="20"/>
                            </w:rPr>
                            <w:t>This is general legal information, not legal advice about a specific case. If you have questions or want advice about your individual case, please contact legal aid or VPLC at the phone numbers listed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45DBCC" id="_x0000_t202" coordsize="21600,21600" o:spt="202" path="m,l,21600r21600,l21600,xe">
              <v:stroke joinstyle="miter"/>
              <v:path gradientshapeok="t" o:connecttype="rect"/>
            </v:shapetype>
            <v:shape id="Text Box 1" o:spid="_x0000_s1026" type="#_x0000_t202" style="position:absolute;margin-left:188.25pt;margin-top:6.2pt;width:332.25pt;height:66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" fillcolor="white [3201]" stroked="f" strokeweight=".5pt">
              <v:textbox>
                <w:txbxContent>
                  <w:p w14:paraId="74C5BF18" w14:textId="4D417561" w:rsidR="00CE0722" w:rsidRPr="00CE0722" w:rsidRDefault="00CE0722" w:rsidP="00CE0722">
                    <w:pPr>
                      <w:jc w:val="both"/>
                      <w:rPr>
                        <w:rFonts w:asciiTheme="majorHAnsi" w:hAnsiTheme="majorHAnsi"/>
                        <w:sz w:val="20"/>
                        <w:szCs w:val="20"/>
                      </w:rPr>
                    </w:pPr>
                    <w:r w:rsidRPr="00CE0722">
                      <w:rPr>
                        <w:rFonts w:asciiTheme="majorHAnsi" w:hAnsiTheme="majorHAnsi"/>
                        <w:sz w:val="20"/>
                        <w:szCs w:val="20"/>
                      </w:rPr>
                      <w:t>This is general legal information, not legal advice about a specific case. If you have questions or want advice about your individual case, please contact legal aid or VPLC at the phone numbers listed below.</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D02"/>
    <w:multiLevelType w:val="hybridMultilevel"/>
    <w:tmpl w:val="5C6AE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AE778A"/>
    <w:multiLevelType w:val="hybridMultilevel"/>
    <w:tmpl w:val="858236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50C2A"/>
    <w:multiLevelType w:val="hybridMultilevel"/>
    <w:tmpl w:val="458A1B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C9A1604"/>
    <w:multiLevelType w:val="hybridMultilevel"/>
    <w:tmpl w:val="A5EC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A517D"/>
    <w:multiLevelType w:val="hybridMultilevel"/>
    <w:tmpl w:val="E376A5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945F0"/>
    <w:multiLevelType w:val="hybridMultilevel"/>
    <w:tmpl w:val="7FD6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E3D02"/>
    <w:multiLevelType w:val="hybridMultilevel"/>
    <w:tmpl w:val="DD1C0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FC4B09"/>
    <w:multiLevelType w:val="hybridMultilevel"/>
    <w:tmpl w:val="DD84A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D0222"/>
    <w:multiLevelType w:val="hybridMultilevel"/>
    <w:tmpl w:val="29F04000"/>
    <w:lvl w:ilvl="0" w:tplc="4C582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B24C5"/>
    <w:multiLevelType w:val="hybridMultilevel"/>
    <w:tmpl w:val="035654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928C7"/>
    <w:multiLevelType w:val="hybridMultilevel"/>
    <w:tmpl w:val="2B34D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351EE"/>
    <w:multiLevelType w:val="hybridMultilevel"/>
    <w:tmpl w:val="9E26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0040E"/>
    <w:multiLevelType w:val="hybridMultilevel"/>
    <w:tmpl w:val="9698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46858"/>
    <w:multiLevelType w:val="hybridMultilevel"/>
    <w:tmpl w:val="8560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21ACD"/>
    <w:multiLevelType w:val="hybridMultilevel"/>
    <w:tmpl w:val="D5ACD2A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605B1"/>
    <w:multiLevelType w:val="hybridMultilevel"/>
    <w:tmpl w:val="3090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24A03"/>
    <w:multiLevelType w:val="hybridMultilevel"/>
    <w:tmpl w:val="EAC40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E069C"/>
    <w:multiLevelType w:val="hybridMultilevel"/>
    <w:tmpl w:val="5E02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70BD8"/>
    <w:multiLevelType w:val="hybridMultilevel"/>
    <w:tmpl w:val="32D6A1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F026B06"/>
    <w:multiLevelType w:val="hybridMultilevel"/>
    <w:tmpl w:val="411069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787332"/>
    <w:multiLevelType w:val="hybridMultilevel"/>
    <w:tmpl w:val="219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454E6"/>
    <w:multiLevelType w:val="hybridMultilevel"/>
    <w:tmpl w:val="802A3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D24CAA"/>
    <w:multiLevelType w:val="hybridMultilevel"/>
    <w:tmpl w:val="C4BE2122"/>
    <w:lvl w:ilvl="0" w:tplc="D59C3B12">
      <w:start w:val="1"/>
      <w:numFmt w:val="bullet"/>
      <w:lvlText w:val=""/>
      <w:lvlJc w:val="left"/>
      <w:pPr>
        <w:ind w:left="5760" w:hanging="144"/>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53D97CBF"/>
    <w:multiLevelType w:val="hybridMultilevel"/>
    <w:tmpl w:val="E1DA0D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553D4BE0"/>
    <w:multiLevelType w:val="hybridMultilevel"/>
    <w:tmpl w:val="776AADB8"/>
    <w:lvl w:ilvl="0" w:tplc="D59C3B12">
      <w:start w:val="1"/>
      <w:numFmt w:val="bullet"/>
      <w:lvlText w:val=""/>
      <w:lvlJc w:val="left"/>
      <w:pPr>
        <w:ind w:left="2880" w:hanging="144"/>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598D3800"/>
    <w:multiLevelType w:val="hybridMultilevel"/>
    <w:tmpl w:val="0824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66D13"/>
    <w:multiLevelType w:val="hybridMultilevel"/>
    <w:tmpl w:val="82C2E5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A442722"/>
    <w:multiLevelType w:val="hybridMultilevel"/>
    <w:tmpl w:val="7ACAF6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9D057E"/>
    <w:multiLevelType w:val="hybridMultilevel"/>
    <w:tmpl w:val="B7282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C9172EE"/>
    <w:multiLevelType w:val="hybridMultilevel"/>
    <w:tmpl w:val="9A0AF97A"/>
    <w:lvl w:ilvl="0" w:tplc="26108136">
      <w:start w:val="1"/>
      <w:numFmt w:val="bullet"/>
      <w:lvlText w:val=""/>
      <w:lvlJc w:val="left"/>
      <w:pPr>
        <w:ind w:left="504" w:hanging="504"/>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576" w:hanging="360"/>
      </w:pPr>
      <w:rPr>
        <w:rFonts w:ascii="Wingdings" w:hAnsi="Wingdings" w:hint="default"/>
      </w:rPr>
    </w:lvl>
    <w:lvl w:ilvl="3" w:tplc="04090001" w:tentative="1">
      <w:start w:val="1"/>
      <w:numFmt w:val="bullet"/>
      <w:lvlText w:val=""/>
      <w:lvlJc w:val="left"/>
      <w:pPr>
        <w:ind w:left="144" w:hanging="360"/>
      </w:pPr>
      <w:rPr>
        <w:rFonts w:ascii="Symbol" w:hAnsi="Symbol" w:hint="default"/>
      </w:rPr>
    </w:lvl>
    <w:lvl w:ilvl="4" w:tplc="04090003" w:tentative="1">
      <w:start w:val="1"/>
      <w:numFmt w:val="bullet"/>
      <w:lvlText w:val="o"/>
      <w:lvlJc w:val="left"/>
      <w:pPr>
        <w:ind w:left="864" w:hanging="360"/>
      </w:pPr>
      <w:rPr>
        <w:rFonts w:ascii="Courier New" w:hAnsi="Courier New" w:cs="Courier New" w:hint="default"/>
      </w:rPr>
    </w:lvl>
    <w:lvl w:ilvl="5" w:tplc="04090005" w:tentative="1">
      <w:start w:val="1"/>
      <w:numFmt w:val="bullet"/>
      <w:lvlText w:val=""/>
      <w:lvlJc w:val="left"/>
      <w:pPr>
        <w:ind w:left="1584" w:hanging="360"/>
      </w:pPr>
      <w:rPr>
        <w:rFonts w:ascii="Wingdings" w:hAnsi="Wingdings" w:hint="default"/>
      </w:rPr>
    </w:lvl>
    <w:lvl w:ilvl="6" w:tplc="04090001" w:tentative="1">
      <w:start w:val="1"/>
      <w:numFmt w:val="bullet"/>
      <w:lvlText w:val=""/>
      <w:lvlJc w:val="left"/>
      <w:pPr>
        <w:ind w:left="2304" w:hanging="360"/>
      </w:pPr>
      <w:rPr>
        <w:rFonts w:ascii="Symbol" w:hAnsi="Symbol" w:hint="default"/>
      </w:rPr>
    </w:lvl>
    <w:lvl w:ilvl="7" w:tplc="04090003" w:tentative="1">
      <w:start w:val="1"/>
      <w:numFmt w:val="bullet"/>
      <w:lvlText w:val="o"/>
      <w:lvlJc w:val="left"/>
      <w:pPr>
        <w:ind w:left="3024" w:hanging="360"/>
      </w:pPr>
      <w:rPr>
        <w:rFonts w:ascii="Courier New" w:hAnsi="Courier New" w:cs="Courier New" w:hint="default"/>
      </w:rPr>
    </w:lvl>
    <w:lvl w:ilvl="8" w:tplc="04090005" w:tentative="1">
      <w:start w:val="1"/>
      <w:numFmt w:val="bullet"/>
      <w:lvlText w:val=""/>
      <w:lvlJc w:val="left"/>
      <w:pPr>
        <w:ind w:left="3744" w:hanging="360"/>
      </w:pPr>
      <w:rPr>
        <w:rFonts w:ascii="Wingdings" w:hAnsi="Wingdings" w:hint="default"/>
      </w:rPr>
    </w:lvl>
  </w:abstractNum>
  <w:abstractNum w:abstractNumId="30" w15:restartNumberingAfterBreak="0">
    <w:nsid w:val="61346038"/>
    <w:multiLevelType w:val="hybridMultilevel"/>
    <w:tmpl w:val="6396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4730B"/>
    <w:multiLevelType w:val="hybridMultilevel"/>
    <w:tmpl w:val="A010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366B7"/>
    <w:multiLevelType w:val="hybridMultilevel"/>
    <w:tmpl w:val="9A7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7D6054"/>
    <w:multiLevelType w:val="hybridMultilevel"/>
    <w:tmpl w:val="8D94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FF0761"/>
    <w:multiLevelType w:val="hybridMultilevel"/>
    <w:tmpl w:val="98DE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431A7"/>
    <w:multiLevelType w:val="hybridMultilevel"/>
    <w:tmpl w:val="8BD86C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544EC"/>
    <w:multiLevelType w:val="hybridMultilevel"/>
    <w:tmpl w:val="8DBA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FB59EE"/>
    <w:multiLevelType w:val="hybridMultilevel"/>
    <w:tmpl w:val="9968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534BF"/>
    <w:multiLevelType w:val="hybridMultilevel"/>
    <w:tmpl w:val="77FC70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D32563"/>
    <w:multiLevelType w:val="hybridMultilevel"/>
    <w:tmpl w:val="0172E2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6"/>
  </w:num>
  <w:num w:numId="2">
    <w:abstractNumId w:val="8"/>
  </w:num>
  <w:num w:numId="3">
    <w:abstractNumId w:val="26"/>
  </w:num>
  <w:num w:numId="4">
    <w:abstractNumId w:val="24"/>
  </w:num>
  <w:num w:numId="5">
    <w:abstractNumId w:val="22"/>
  </w:num>
  <w:num w:numId="6">
    <w:abstractNumId w:val="29"/>
  </w:num>
  <w:num w:numId="7">
    <w:abstractNumId w:val="30"/>
  </w:num>
  <w:num w:numId="8">
    <w:abstractNumId w:val="3"/>
  </w:num>
  <w:num w:numId="9">
    <w:abstractNumId w:val="20"/>
  </w:num>
  <w:num w:numId="10">
    <w:abstractNumId w:val="5"/>
  </w:num>
  <w:num w:numId="11">
    <w:abstractNumId w:val="11"/>
  </w:num>
  <w:num w:numId="12">
    <w:abstractNumId w:val="25"/>
  </w:num>
  <w:num w:numId="13">
    <w:abstractNumId w:val="7"/>
  </w:num>
  <w:num w:numId="14">
    <w:abstractNumId w:val="28"/>
  </w:num>
  <w:num w:numId="15">
    <w:abstractNumId w:val="2"/>
  </w:num>
  <w:num w:numId="16">
    <w:abstractNumId w:val="39"/>
  </w:num>
  <w:num w:numId="17">
    <w:abstractNumId w:val="36"/>
  </w:num>
  <w:num w:numId="18">
    <w:abstractNumId w:val="37"/>
  </w:num>
  <w:num w:numId="19">
    <w:abstractNumId w:val="23"/>
  </w:num>
  <w:num w:numId="20">
    <w:abstractNumId w:val="34"/>
  </w:num>
  <w:num w:numId="21">
    <w:abstractNumId w:val="33"/>
  </w:num>
  <w:num w:numId="22">
    <w:abstractNumId w:val="31"/>
  </w:num>
  <w:num w:numId="23">
    <w:abstractNumId w:val="32"/>
  </w:num>
  <w:num w:numId="24">
    <w:abstractNumId w:val="15"/>
  </w:num>
  <w:num w:numId="25">
    <w:abstractNumId w:val="13"/>
  </w:num>
  <w:num w:numId="26">
    <w:abstractNumId w:val="12"/>
  </w:num>
  <w:num w:numId="27">
    <w:abstractNumId w:val="10"/>
  </w:num>
  <w:num w:numId="28">
    <w:abstractNumId w:val="6"/>
  </w:num>
  <w:num w:numId="29">
    <w:abstractNumId w:val="35"/>
  </w:num>
  <w:num w:numId="30">
    <w:abstractNumId w:val="0"/>
  </w:num>
  <w:num w:numId="31">
    <w:abstractNumId w:val="18"/>
  </w:num>
  <w:num w:numId="32">
    <w:abstractNumId w:val="17"/>
  </w:num>
  <w:num w:numId="33">
    <w:abstractNumId w:val="27"/>
  </w:num>
  <w:num w:numId="34">
    <w:abstractNumId w:val="9"/>
  </w:num>
  <w:num w:numId="35">
    <w:abstractNumId w:val="21"/>
  </w:num>
  <w:num w:numId="36">
    <w:abstractNumId w:val="19"/>
  </w:num>
  <w:num w:numId="37">
    <w:abstractNumId w:val="1"/>
  </w:num>
  <w:num w:numId="38">
    <w:abstractNumId w:val="38"/>
  </w:num>
  <w:num w:numId="39">
    <w:abstractNumId w:val="1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93D"/>
    <w:rsid w:val="00035911"/>
    <w:rsid w:val="00037DE9"/>
    <w:rsid w:val="000615CF"/>
    <w:rsid w:val="000A081A"/>
    <w:rsid w:val="000B3E8F"/>
    <w:rsid w:val="000D5DFE"/>
    <w:rsid w:val="000E1F23"/>
    <w:rsid w:val="000E3C55"/>
    <w:rsid w:val="000E42B0"/>
    <w:rsid w:val="000F32EE"/>
    <w:rsid w:val="000F793D"/>
    <w:rsid w:val="001021CF"/>
    <w:rsid w:val="0011736A"/>
    <w:rsid w:val="00134B90"/>
    <w:rsid w:val="00134E20"/>
    <w:rsid w:val="00142C34"/>
    <w:rsid w:val="001444A5"/>
    <w:rsid w:val="00146B15"/>
    <w:rsid w:val="00167D7B"/>
    <w:rsid w:val="00175F16"/>
    <w:rsid w:val="00183509"/>
    <w:rsid w:val="001A0D6B"/>
    <w:rsid w:val="001C090E"/>
    <w:rsid w:val="001C508C"/>
    <w:rsid w:val="001D52C2"/>
    <w:rsid w:val="001E56FB"/>
    <w:rsid w:val="001F7586"/>
    <w:rsid w:val="00213CCC"/>
    <w:rsid w:val="002175D9"/>
    <w:rsid w:val="0022141B"/>
    <w:rsid w:val="00226263"/>
    <w:rsid w:val="00231718"/>
    <w:rsid w:val="002323BB"/>
    <w:rsid w:val="00235187"/>
    <w:rsid w:val="00235682"/>
    <w:rsid w:val="002448F4"/>
    <w:rsid w:val="00261151"/>
    <w:rsid w:val="00293361"/>
    <w:rsid w:val="002A1B7D"/>
    <w:rsid w:val="002B0952"/>
    <w:rsid w:val="002D08A4"/>
    <w:rsid w:val="002D1FCC"/>
    <w:rsid w:val="002F3F91"/>
    <w:rsid w:val="00321523"/>
    <w:rsid w:val="003253A8"/>
    <w:rsid w:val="0033037A"/>
    <w:rsid w:val="003307DA"/>
    <w:rsid w:val="0034062E"/>
    <w:rsid w:val="003423B8"/>
    <w:rsid w:val="00354DFC"/>
    <w:rsid w:val="0039322D"/>
    <w:rsid w:val="003B251E"/>
    <w:rsid w:val="003C4250"/>
    <w:rsid w:val="003E1E19"/>
    <w:rsid w:val="004102EB"/>
    <w:rsid w:val="004204D2"/>
    <w:rsid w:val="00426DD4"/>
    <w:rsid w:val="004275F7"/>
    <w:rsid w:val="004476ED"/>
    <w:rsid w:val="00453C27"/>
    <w:rsid w:val="00477EFF"/>
    <w:rsid w:val="004809C3"/>
    <w:rsid w:val="004958CC"/>
    <w:rsid w:val="004A6FA2"/>
    <w:rsid w:val="004B191D"/>
    <w:rsid w:val="004B561D"/>
    <w:rsid w:val="004C2FEC"/>
    <w:rsid w:val="004E70BA"/>
    <w:rsid w:val="004F4D94"/>
    <w:rsid w:val="00527E6A"/>
    <w:rsid w:val="005515BD"/>
    <w:rsid w:val="00565A74"/>
    <w:rsid w:val="0057173D"/>
    <w:rsid w:val="00582ED1"/>
    <w:rsid w:val="00582EFB"/>
    <w:rsid w:val="005858F2"/>
    <w:rsid w:val="00586C2E"/>
    <w:rsid w:val="00596CB8"/>
    <w:rsid w:val="005B6600"/>
    <w:rsid w:val="005B7BB2"/>
    <w:rsid w:val="005C3B51"/>
    <w:rsid w:val="005E5398"/>
    <w:rsid w:val="00605564"/>
    <w:rsid w:val="00625E23"/>
    <w:rsid w:val="006276C5"/>
    <w:rsid w:val="0063112E"/>
    <w:rsid w:val="006501F7"/>
    <w:rsid w:val="00654FA8"/>
    <w:rsid w:val="00661FB7"/>
    <w:rsid w:val="006A0C6E"/>
    <w:rsid w:val="006A0F51"/>
    <w:rsid w:val="006C1F45"/>
    <w:rsid w:val="006F1A25"/>
    <w:rsid w:val="00711472"/>
    <w:rsid w:val="00723912"/>
    <w:rsid w:val="007258CB"/>
    <w:rsid w:val="0074205F"/>
    <w:rsid w:val="00743B1D"/>
    <w:rsid w:val="007457D9"/>
    <w:rsid w:val="00747ADF"/>
    <w:rsid w:val="0075164C"/>
    <w:rsid w:val="007738EA"/>
    <w:rsid w:val="007A7314"/>
    <w:rsid w:val="007B53C0"/>
    <w:rsid w:val="007C379F"/>
    <w:rsid w:val="007C46A0"/>
    <w:rsid w:val="007C4D0F"/>
    <w:rsid w:val="007D546F"/>
    <w:rsid w:val="007D59E0"/>
    <w:rsid w:val="007E3147"/>
    <w:rsid w:val="007F0EC2"/>
    <w:rsid w:val="00805131"/>
    <w:rsid w:val="00823B2B"/>
    <w:rsid w:val="00827642"/>
    <w:rsid w:val="008364D2"/>
    <w:rsid w:val="00836C9E"/>
    <w:rsid w:val="0083780A"/>
    <w:rsid w:val="00864F54"/>
    <w:rsid w:val="00867D4B"/>
    <w:rsid w:val="0088092E"/>
    <w:rsid w:val="0088143C"/>
    <w:rsid w:val="008A3B94"/>
    <w:rsid w:val="008D73CF"/>
    <w:rsid w:val="00923A57"/>
    <w:rsid w:val="00924FBC"/>
    <w:rsid w:val="009270D6"/>
    <w:rsid w:val="00950616"/>
    <w:rsid w:val="0095453C"/>
    <w:rsid w:val="0095632D"/>
    <w:rsid w:val="00981384"/>
    <w:rsid w:val="0098382B"/>
    <w:rsid w:val="009D47D1"/>
    <w:rsid w:val="009D79FD"/>
    <w:rsid w:val="009F3B30"/>
    <w:rsid w:val="009F4EC0"/>
    <w:rsid w:val="00A00719"/>
    <w:rsid w:val="00A0342B"/>
    <w:rsid w:val="00A164FA"/>
    <w:rsid w:val="00A57C1D"/>
    <w:rsid w:val="00A649CB"/>
    <w:rsid w:val="00A81690"/>
    <w:rsid w:val="00A83902"/>
    <w:rsid w:val="00A90A69"/>
    <w:rsid w:val="00A928B8"/>
    <w:rsid w:val="00AA2864"/>
    <w:rsid w:val="00AA4279"/>
    <w:rsid w:val="00AC2C10"/>
    <w:rsid w:val="00AD6564"/>
    <w:rsid w:val="00AE04D6"/>
    <w:rsid w:val="00AE1CDA"/>
    <w:rsid w:val="00AF5576"/>
    <w:rsid w:val="00AF67C1"/>
    <w:rsid w:val="00B013A3"/>
    <w:rsid w:val="00B12489"/>
    <w:rsid w:val="00B3209B"/>
    <w:rsid w:val="00B42F4E"/>
    <w:rsid w:val="00B50550"/>
    <w:rsid w:val="00B63FFE"/>
    <w:rsid w:val="00B81045"/>
    <w:rsid w:val="00BA327A"/>
    <w:rsid w:val="00BB4E21"/>
    <w:rsid w:val="00BC7CB8"/>
    <w:rsid w:val="00BD313E"/>
    <w:rsid w:val="00BD38C0"/>
    <w:rsid w:val="00BD3EFA"/>
    <w:rsid w:val="00BD4B4D"/>
    <w:rsid w:val="00BE1872"/>
    <w:rsid w:val="00C173DE"/>
    <w:rsid w:val="00C43E68"/>
    <w:rsid w:val="00C5108B"/>
    <w:rsid w:val="00C61270"/>
    <w:rsid w:val="00C81A9E"/>
    <w:rsid w:val="00C904FB"/>
    <w:rsid w:val="00C91AE1"/>
    <w:rsid w:val="00C96C4F"/>
    <w:rsid w:val="00CB1EB7"/>
    <w:rsid w:val="00CB686D"/>
    <w:rsid w:val="00CE0722"/>
    <w:rsid w:val="00CE3CB3"/>
    <w:rsid w:val="00D153C3"/>
    <w:rsid w:val="00D3707E"/>
    <w:rsid w:val="00D6177D"/>
    <w:rsid w:val="00D61906"/>
    <w:rsid w:val="00D739B6"/>
    <w:rsid w:val="00D85B84"/>
    <w:rsid w:val="00DD2E54"/>
    <w:rsid w:val="00DF1D52"/>
    <w:rsid w:val="00DF5443"/>
    <w:rsid w:val="00E25057"/>
    <w:rsid w:val="00E378FF"/>
    <w:rsid w:val="00E7300F"/>
    <w:rsid w:val="00E8527B"/>
    <w:rsid w:val="00E85519"/>
    <w:rsid w:val="00EA1B8E"/>
    <w:rsid w:val="00EA4E6D"/>
    <w:rsid w:val="00EB252D"/>
    <w:rsid w:val="00ED0D50"/>
    <w:rsid w:val="00EE5240"/>
    <w:rsid w:val="00EE7EB9"/>
    <w:rsid w:val="00EF66C6"/>
    <w:rsid w:val="00F05C9B"/>
    <w:rsid w:val="00F1603D"/>
    <w:rsid w:val="00F612AE"/>
    <w:rsid w:val="00F61B16"/>
    <w:rsid w:val="00F67228"/>
    <w:rsid w:val="00F71DB3"/>
    <w:rsid w:val="00F821C4"/>
    <w:rsid w:val="00F859CF"/>
    <w:rsid w:val="00FE3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3A6711"/>
  <w14:defaultImageDpi w14:val="330"/>
  <w15:docId w15:val="{BB0A52E5-A5F1-45D8-9DDB-F7940F14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EastAsia" w:hAnsi="Calibri Light" w:cstheme="majorHAns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912"/>
    <w:pPr>
      <w:tabs>
        <w:tab w:val="center" w:pos="4320"/>
        <w:tab w:val="right" w:pos="8640"/>
      </w:tabs>
    </w:pPr>
  </w:style>
  <w:style w:type="character" w:customStyle="1" w:styleId="HeaderChar">
    <w:name w:val="Header Char"/>
    <w:basedOn w:val="DefaultParagraphFont"/>
    <w:link w:val="Header"/>
    <w:uiPriority w:val="99"/>
    <w:rsid w:val="00723912"/>
  </w:style>
  <w:style w:type="paragraph" w:styleId="Footer">
    <w:name w:val="footer"/>
    <w:basedOn w:val="Normal"/>
    <w:link w:val="FooterChar"/>
    <w:uiPriority w:val="99"/>
    <w:unhideWhenUsed/>
    <w:rsid w:val="00723912"/>
    <w:pPr>
      <w:tabs>
        <w:tab w:val="center" w:pos="4320"/>
        <w:tab w:val="right" w:pos="8640"/>
      </w:tabs>
    </w:pPr>
  </w:style>
  <w:style w:type="character" w:customStyle="1" w:styleId="FooterChar">
    <w:name w:val="Footer Char"/>
    <w:basedOn w:val="DefaultParagraphFont"/>
    <w:link w:val="Footer"/>
    <w:uiPriority w:val="99"/>
    <w:rsid w:val="00723912"/>
  </w:style>
  <w:style w:type="paragraph" w:styleId="BalloonText">
    <w:name w:val="Balloon Text"/>
    <w:basedOn w:val="Normal"/>
    <w:link w:val="BalloonTextChar"/>
    <w:uiPriority w:val="99"/>
    <w:semiHidden/>
    <w:unhideWhenUsed/>
    <w:rsid w:val="001F75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586"/>
    <w:rPr>
      <w:rFonts w:ascii="Lucida Grande" w:hAnsi="Lucida Grande" w:cs="Lucida Grande"/>
      <w:sz w:val="18"/>
      <w:szCs w:val="18"/>
    </w:rPr>
  </w:style>
  <w:style w:type="paragraph" w:styleId="ListParagraph">
    <w:name w:val="List Paragraph"/>
    <w:basedOn w:val="Normal"/>
    <w:uiPriority w:val="34"/>
    <w:qFormat/>
    <w:rsid w:val="00213CCC"/>
    <w:pPr>
      <w:ind w:left="720"/>
      <w:contextualSpacing/>
    </w:pPr>
    <w:rPr>
      <w:rFonts w:eastAsiaTheme="minorHAnsi"/>
    </w:rPr>
  </w:style>
  <w:style w:type="character" w:styleId="Hyperlink">
    <w:name w:val="Hyperlink"/>
    <w:basedOn w:val="DefaultParagraphFont"/>
    <w:uiPriority w:val="99"/>
    <w:unhideWhenUsed/>
    <w:rsid w:val="00146B15"/>
    <w:rPr>
      <w:color w:val="0000FF" w:themeColor="hyperlink"/>
      <w:u w:val="single"/>
    </w:rPr>
  </w:style>
  <w:style w:type="character" w:styleId="FollowedHyperlink">
    <w:name w:val="FollowedHyperlink"/>
    <w:basedOn w:val="DefaultParagraphFont"/>
    <w:uiPriority w:val="99"/>
    <w:semiHidden/>
    <w:unhideWhenUsed/>
    <w:rsid w:val="009F4EC0"/>
    <w:rPr>
      <w:color w:val="800080" w:themeColor="followedHyperlink"/>
      <w:u w:val="single"/>
    </w:rPr>
  </w:style>
  <w:style w:type="character" w:customStyle="1" w:styleId="UnresolvedMention1">
    <w:name w:val="Unresolved Mention1"/>
    <w:basedOn w:val="DefaultParagraphFont"/>
    <w:uiPriority w:val="99"/>
    <w:semiHidden/>
    <w:unhideWhenUsed/>
    <w:rsid w:val="009F4EC0"/>
    <w:rPr>
      <w:color w:val="605E5C"/>
      <w:shd w:val="clear" w:color="auto" w:fill="E1DFDD"/>
    </w:rPr>
  </w:style>
  <w:style w:type="character" w:styleId="CommentReference">
    <w:name w:val="annotation reference"/>
    <w:basedOn w:val="DefaultParagraphFont"/>
    <w:uiPriority w:val="99"/>
    <w:semiHidden/>
    <w:unhideWhenUsed/>
    <w:rsid w:val="006C1F45"/>
    <w:rPr>
      <w:sz w:val="16"/>
      <w:szCs w:val="16"/>
    </w:rPr>
  </w:style>
  <w:style w:type="paragraph" w:styleId="CommentText">
    <w:name w:val="annotation text"/>
    <w:basedOn w:val="Normal"/>
    <w:link w:val="CommentTextChar"/>
    <w:uiPriority w:val="99"/>
    <w:semiHidden/>
    <w:unhideWhenUsed/>
    <w:rsid w:val="006C1F45"/>
    <w:rPr>
      <w:sz w:val="20"/>
      <w:szCs w:val="20"/>
    </w:rPr>
  </w:style>
  <w:style w:type="character" w:customStyle="1" w:styleId="CommentTextChar">
    <w:name w:val="Comment Text Char"/>
    <w:basedOn w:val="DefaultParagraphFont"/>
    <w:link w:val="CommentText"/>
    <w:uiPriority w:val="99"/>
    <w:semiHidden/>
    <w:rsid w:val="006C1F45"/>
    <w:rPr>
      <w:sz w:val="20"/>
      <w:szCs w:val="20"/>
    </w:rPr>
  </w:style>
  <w:style w:type="paragraph" w:styleId="CommentSubject">
    <w:name w:val="annotation subject"/>
    <w:basedOn w:val="CommentText"/>
    <w:next w:val="CommentText"/>
    <w:link w:val="CommentSubjectChar"/>
    <w:uiPriority w:val="99"/>
    <w:semiHidden/>
    <w:unhideWhenUsed/>
    <w:rsid w:val="006C1F45"/>
    <w:rPr>
      <w:b/>
      <w:bCs/>
    </w:rPr>
  </w:style>
  <w:style w:type="character" w:customStyle="1" w:styleId="CommentSubjectChar">
    <w:name w:val="Comment Subject Char"/>
    <w:basedOn w:val="CommentTextChar"/>
    <w:link w:val="CommentSubject"/>
    <w:uiPriority w:val="99"/>
    <w:semiHidden/>
    <w:rsid w:val="006C1F45"/>
    <w:rPr>
      <w:b/>
      <w:bCs/>
      <w:sz w:val="20"/>
      <w:szCs w:val="20"/>
    </w:rPr>
  </w:style>
  <w:style w:type="paragraph" w:styleId="Revision">
    <w:name w:val="Revision"/>
    <w:hidden/>
    <w:uiPriority w:val="99"/>
    <w:semiHidden/>
    <w:rsid w:val="006C1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995882">
      <w:bodyDiv w:val="1"/>
      <w:marLeft w:val="0"/>
      <w:marRight w:val="0"/>
      <w:marTop w:val="0"/>
      <w:marBottom w:val="0"/>
      <w:divBdr>
        <w:top w:val="none" w:sz="0" w:space="0" w:color="auto"/>
        <w:left w:val="none" w:sz="0" w:space="0" w:color="auto"/>
        <w:bottom w:val="none" w:sz="0" w:space="0" w:color="auto"/>
        <w:right w:val="none" w:sz="0" w:space="0" w:color="auto"/>
      </w:divBdr>
    </w:div>
    <w:div w:id="1377122400">
      <w:bodyDiv w:val="1"/>
      <w:marLeft w:val="0"/>
      <w:marRight w:val="0"/>
      <w:marTop w:val="0"/>
      <w:marBottom w:val="0"/>
      <w:divBdr>
        <w:top w:val="none" w:sz="0" w:space="0" w:color="auto"/>
        <w:left w:val="none" w:sz="0" w:space="0" w:color="auto"/>
        <w:bottom w:val="none" w:sz="0" w:space="0" w:color="auto"/>
        <w:right w:val="none" w:sz="0" w:space="0" w:color="auto"/>
      </w:divBdr>
    </w:div>
    <w:div w:id="1940288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485FD-B5A7-4554-9020-A660170F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Sagetopia</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 Kim</dc:creator>
  <cp:keywords/>
  <dc:description/>
  <cp:lastModifiedBy>Toni Jackson</cp:lastModifiedBy>
  <cp:revision>2</cp:revision>
  <cp:lastPrinted>2020-02-27T14:59:00Z</cp:lastPrinted>
  <dcterms:created xsi:type="dcterms:W3CDTF">2020-05-27T11:26:00Z</dcterms:created>
  <dcterms:modified xsi:type="dcterms:W3CDTF">2020-05-27T11:26:00Z</dcterms:modified>
</cp:coreProperties>
</file>